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4CD" w:rsidRDefault="00C264CD">
      <w:pPr>
        <w:pStyle w:val="Title"/>
        <w:rPr>
          <w:rStyle w:val="PageNumber"/>
          <w:rFonts w:ascii="Perpetua" w:eastAsia="Perpetua" w:hAnsi="Perpetua" w:cs="Perpetua"/>
          <w:sz w:val="24"/>
          <w:szCs w:val="24"/>
        </w:rPr>
      </w:pPr>
    </w:p>
    <w:p w:rsidR="00985B24" w:rsidRDefault="00985B24">
      <w:pPr>
        <w:pStyle w:val="Title"/>
        <w:rPr>
          <w:rStyle w:val="PageNumber"/>
          <w:rFonts w:ascii="Perpetua" w:eastAsia="Perpetua" w:hAnsi="Perpetua" w:cs="Perpetua"/>
          <w:sz w:val="24"/>
          <w:szCs w:val="24"/>
        </w:rPr>
      </w:pPr>
      <w:bookmarkStart w:id="0" w:name="_GoBack"/>
      <w:bookmarkEnd w:id="0"/>
    </w:p>
    <w:p w:rsidR="00985EC3" w:rsidRDefault="00985EC3">
      <w:pPr>
        <w:pStyle w:val="Title"/>
        <w:rPr>
          <w:rStyle w:val="PageNumber"/>
          <w:rFonts w:ascii="Perpetua" w:eastAsia="Perpetua" w:hAnsi="Perpetua" w:cs="Perpetua"/>
          <w:sz w:val="24"/>
          <w:szCs w:val="24"/>
        </w:rPr>
      </w:pPr>
    </w:p>
    <w:p w:rsidR="008224CE" w:rsidRDefault="00A10800">
      <w:pPr>
        <w:pStyle w:val="Title"/>
        <w:rPr>
          <w:rStyle w:val="PageNumber"/>
          <w:rFonts w:ascii="Perpetua" w:eastAsia="Perpetua" w:hAnsi="Perpetua" w:cs="Perpetua"/>
          <w:sz w:val="48"/>
          <w:szCs w:val="48"/>
        </w:rPr>
      </w:pPr>
      <w:r>
        <w:rPr>
          <w:rStyle w:val="PageNumber"/>
          <w:rFonts w:ascii="Perpetua" w:eastAsia="Perpetua" w:hAnsi="Perpetua" w:cs="Perpetua"/>
          <w:sz w:val="48"/>
          <w:szCs w:val="48"/>
        </w:rPr>
        <w:t>COMBE MARTIN PARISH COUNCIL</w:t>
      </w:r>
    </w:p>
    <w:p w:rsidR="00985EC3" w:rsidRDefault="00985EC3">
      <w:pPr>
        <w:jc w:val="center"/>
        <w:rPr>
          <w:rFonts w:ascii="Arial" w:eastAsia="Arial" w:hAnsi="Arial" w:cs="Arial"/>
          <w:sz w:val="24"/>
          <w:szCs w:val="24"/>
        </w:rPr>
      </w:pPr>
    </w:p>
    <w:p w:rsidR="00985EC3" w:rsidRDefault="00985EC3">
      <w:pPr>
        <w:jc w:val="center"/>
        <w:rPr>
          <w:rFonts w:ascii="Arial" w:eastAsia="Arial" w:hAnsi="Arial" w:cs="Arial"/>
          <w:sz w:val="24"/>
          <w:szCs w:val="24"/>
        </w:rPr>
      </w:pPr>
    </w:p>
    <w:p w:rsidR="00C179E0" w:rsidRDefault="00C179E0">
      <w:pPr>
        <w:jc w:val="center"/>
        <w:rPr>
          <w:rFonts w:ascii="Arial" w:eastAsia="Arial" w:hAnsi="Arial" w:cs="Arial"/>
          <w:sz w:val="24"/>
          <w:szCs w:val="24"/>
        </w:rPr>
      </w:pPr>
    </w:p>
    <w:p w:rsidR="00C179E0" w:rsidRDefault="00C179E0">
      <w:pPr>
        <w:jc w:val="center"/>
        <w:rPr>
          <w:rFonts w:ascii="Arial" w:eastAsia="Arial" w:hAnsi="Arial" w:cs="Arial"/>
          <w:sz w:val="24"/>
          <w:szCs w:val="24"/>
        </w:rPr>
      </w:pPr>
    </w:p>
    <w:p w:rsidR="008224CE" w:rsidRDefault="008224CE">
      <w:pPr>
        <w:jc w:val="center"/>
        <w:rPr>
          <w:rFonts w:ascii="Arial" w:eastAsia="Arial" w:hAnsi="Arial" w:cs="Arial"/>
          <w:sz w:val="24"/>
          <w:szCs w:val="24"/>
        </w:rPr>
      </w:pPr>
    </w:p>
    <w:p w:rsidR="008224CE" w:rsidRDefault="00A10800">
      <w:pPr>
        <w:jc w:val="center"/>
        <w:rPr>
          <w:rStyle w:val="PageNumber"/>
          <w:rFonts w:ascii="Arial" w:eastAsia="Arial" w:hAnsi="Arial" w:cs="Arial"/>
          <w:sz w:val="24"/>
          <w:szCs w:val="24"/>
        </w:rPr>
      </w:pPr>
      <w:r>
        <w:rPr>
          <w:rStyle w:val="PageNumber"/>
          <w:rFonts w:ascii="Arial" w:hAnsi="Arial"/>
          <w:sz w:val="24"/>
          <w:szCs w:val="24"/>
        </w:rPr>
        <w:t xml:space="preserve">Minutes of </w:t>
      </w:r>
      <w:r w:rsidR="00DF11BC">
        <w:rPr>
          <w:rStyle w:val="PageNumber"/>
          <w:rFonts w:ascii="Arial" w:hAnsi="Arial"/>
          <w:sz w:val="24"/>
          <w:szCs w:val="24"/>
        </w:rPr>
        <w:t>a</w:t>
      </w:r>
      <w:r w:rsidR="00503C30">
        <w:rPr>
          <w:rStyle w:val="PageNumber"/>
          <w:rFonts w:ascii="Arial" w:hAnsi="Arial"/>
          <w:sz w:val="24"/>
          <w:szCs w:val="24"/>
        </w:rPr>
        <w:t>n Interim</w:t>
      </w:r>
      <w:r w:rsidR="00DF11BC">
        <w:rPr>
          <w:rStyle w:val="PageNumber"/>
          <w:rFonts w:ascii="Arial" w:hAnsi="Arial"/>
          <w:sz w:val="24"/>
          <w:szCs w:val="24"/>
        </w:rPr>
        <w:t xml:space="preserve"> m</w:t>
      </w:r>
      <w:r>
        <w:rPr>
          <w:rStyle w:val="PageNumber"/>
          <w:rFonts w:ascii="Arial" w:hAnsi="Arial"/>
          <w:sz w:val="24"/>
          <w:szCs w:val="24"/>
        </w:rPr>
        <w:t xml:space="preserve">eeting of Combe Martin Parish Council held at the Community Centre on </w:t>
      </w:r>
      <w:r w:rsidR="005E5B97">
        <w:rPr>
          <w:rStyle w:val="PageNumber"/>
          <w:rFonts w:ascii="Arial" w:hAnsi="Arial"/>
          <w:sz w:val="24"/>
          <w:szCs w:val="24"/>
        </w:rPr>
        <w:t>Mon</w:t>
      </w:r>
      <w:r>
        <w:rPr>
          <w:rStyle w:val="PageNumber"/>
          <w:rFonts w:ascii="Arial" w:hAnsi="Arial"/>
          <w:sz w:val="24"/>
          <w:szCs w:val="24"/>
        </w:rPr>
        <w:t xml:space="preserve">day, </w:t>
      </w:r>
      <w:r w:rsidR="00503C30">
        <w:rPr>
          <w:rStyle w:val="PageNumber"/>
          <w:rFonts w:ascii="Arial" w:hAnsi="Arial"/>
          <w:sz w:val="24"/>
          <w:szCs w:val="24"/>
        </w:rPr>
        <w:t>23</w:t>
      </w:r>
      <w:r w:rsidR="0071160C">
        <w:rPr>
          <w:rStyle w:val="PageNumber"/>
          <w:rFonts w:ascii="Arial" w:hAnsi="Arial"/>
          <w:sz w:val="24"/>
          <w:szCs w:val="24"/>
        </w:rPr>
        <w:t xml:space="preserve"> January</w:t>
      </w:r>
      <w:r>
        <w:rPr>
          <w:rStyle w:val="PageNumber"/>
          <w:rFonts w:ascii="Arial" w:hAnsi="Arial"/>
          <w:sz w:val="24"/>
          <w:szCs w:val="24"/>
        </w:rPr>
        <w:t>, 201</w:t>
      </w:r>
      <w:r w:rsidR="0071160C">
        <w:rPr>
          <w:rStyle w:val="PageNumber"/>
          <w:rFonts w:ascii="Arial" w:hAnsi="Arial"/>
          <w:sz w:val="24"/>
          <w:szCs w:val="24"/>
        </w:rPr>
        <w:t>7</w:t>
      </w:r>
      <w:r>
        <w:rPr>
          <w:rStyle w:val="PageNumber"/>
          <w:rFonts w:ascii="Arial" w:hAnsi="Arial"/>
          <w:sz w:val="24"/>
          <w:szCs w:val="24"/>
        </w:rPr>
        <w:t xml:space="preserve">, at </w:t>
      </w:r>
      <w:r w:rsidR="00503C30">
        <w:rPr>
          <w:rStyle w:val="PageNumber"/>
          <w:rFonts w:ascii="Arial" w:hAnsi="Arial"/>
          <w:sz w:val="24"/>
          <w:szCs w:val="24"/>
        </w:rPr>
        <w:t>6.30</w:t>
      </w:r>
      <w:r>
        <w:rPr>
          <w:rStyle w:val="PageNumber"/>
          <w:rFonts w:ascii="Arial" w:hAnsi="Arial"/>
          <w:sz w:val="24"/>
          <w:szCs w:val="24"/>
        </w:rPr>
        <w:t>pm.</w:t>
      </w:r>
    </w:p>
    <w:p w:rsidR="00985EC3" w:rsidRDefault="00985EC3">
      <w:pPr>
        <w:pStyle w:val="BodyText"/>
      </w:pPr>
    </w:p>
    <w:p w:rsidR="008224CE" w:rsidRDefault="008224CE">
      <w:pPr>
        <w:pStyle w:val="BodyText"/>
      </w:pPr>
    </w:p>
    <w:p w:rsidR="00E74717" w:rsidRDefault="00A10800">
      <w:pPr>
        <w:pStyle w:val="BodyText"/>
        <w:rPr>
          <w:rFonts w:eastAsia="Arial Unicode MS" w:cs="Arial Unicode MS"/>
        </w:rPr>
      </w:pPr>
      <w:r>
        <w:rPr>
          <w:rFonts w:eastAsia="Arial Unicode MS" w:cs="Arial Unicode MS"/>
        </w:rPr>
        <w:t xml:space="preserve">Present:   Cllrs Peter James (Chairman) </w:t>
      </w:r>
      <w:r w:rsidR="00DF11BC">
        <w:rPr>
          <w:rFonts w:eastAsia="Arial Unicode MS" w:cs="Arial Unicode MS"/>
        </w:rPr>
        <w:t xml:space="preserve">Julia Clark, </w:t>
      </w:r>
      <w:r w:rsidR="00E74717">
        <w:t xml:space="preserve">Wendy Druce, </w:t>
      </w:r>
      <w:r>
        <w:rPr>
          <w:rFonts w:eastAsia="Arial Unicode MS" w:cs="Arial Unicode MS"/>
        </w:rPr>
        <w:t>Yvette Gubb,</w:t>
      </w:r>
      <w:r w:rsidR="00424353">
        <w:rPr>
          <w:rFonts w:eastAsia="Arial Unicode MS" w:cs="Arial Unicode MS"/>
        </w:rPr>
        <w:t xml:space="preserve"> </w:t>
      </w:r>
    </w:p>
    <w:p w:rsidR="00424353" w:rsidRDefault="00E74717">
      <w:pPr>
        <w:pStyle w:val="BodyText"/>
        <w:rPr>
          <w:rFonts w:eastAsia="Arial Unicode MS" w:cs="Arial Unicode MS"/>
        </w:rPr>
      </w:pPr>
      <w:r>
        <w:rPr>
          <w:rFonts w:eastAsia="Arial Unicode MS" w:cs="Arial Unicode MS"/>
        </w:rPr>
        <w:tab/>
      </w:r>
      <w:r>
        <w:rPr>
          <w:rFonts w:eastAsia="Arial Unicode MS" w:cs="Arial Unicode MS"/>
        </w:rPr>
        <w:tab/>
      </w:r>
      <w:r w:rsidR="00910B2A">
        <w:rPr>
          <w:rFonts w:eastAsia="Arial Unicode MS" w:cs="Arial Unicode MS"/>
        </w:rPr>
        <w:t xml:space="preserve">   </w:t>
      </w:r>
      <w:r w:rsidR="00107E96">
        <w:rPr>
          <w:rFonts w:eastAsia="Arial Unicode MS" w:cs="Arial Unicode MS"/>
        </w:rPr>
        <w:t xml:space="preserve">Helen Mallinder, </w:t>
      </w:r>
      <w:r>
        <w:t>Celia Withers.</w:t>
      </w:r>
    </w:p>
    <w:p w:rsidR="008224CE" w:rsidRDefault="00424353">
      <w:pPr>
        <w:pStyle w:val="BodyText"/>
      </w:pPr>
      <w:r>
        <w:rPr>
          <w:rFonts w:eastAsia="Arial Unicode MS" w:cs="Arial Unicode MS"/>
        </w:rPr>
        <w:tab/>
      </w:r>
      <w:r>
        <w:rPr>
          <w:rFonts w:eastAsia="Arial Unicode MS" w:cs="Arial Unicode MS"/>
        </w:rPr>
        <w:tab/>
        <w:t xml:space="preserve">   </w:t>
      </w:r>
    </w:p>
    <w:p w:rsidR="008224CE" w:rsidRDefault="008224CE">
      <w:pPr>
        <w:pStyle w:val="BodyText"/>
        <w:ind w:left="720"/>
      </w:pPr>
    </w:p>
    <w:p w:rsidR="008224CE" w:rsidRDefault="00A10800" w:rsidP="00080C1B">
      <w:pPr>
        <w:pStyle w:val="BodyText"/>
      </w:pPr>
      <w:r>
        <w:rPr>
          <w:rFonts w:eastAsia="Arial Unicode MS" w:cs="Arial Unicode MS"/>
        </w:rPr>
        <w:t xml:space="preserve">In Attendance:  </w:t>
      </w:r>
      <w:r w:rsidR="00E74717">
        <w:t>District Cllr John Lovering</w:t>
      </w:r>
      <w:r w:rsidR="00503C30">
        <w:rPr>
          <w:rFonts w:eastAsia="Arial Unicode MS" w:cs="Arial Unicode MS"/>
        </w:rPr>
        <w:t xml:space="preserve">, </w:t>
      </w:r>
      <w:r w:rsidR="00052085">
        <w:rPr>
          <w:rFonts w:eastAsia="Arial Unicode MS" w:cs="Arial Unicode MS"/>
        </w:rPr>
        <w:t>P</w:t>
      </w:r>
      <w:r>
        <w:rPr>
          <w:rFonts w:eastAsia="Arial Unicode MS" w:cs="Arial Unicode MS"/>
        </w:rPr>
        <w:t xml:space="preserve">arish Clerk. </w:t>
      </w:r>
    </w:p>
    <w:p w:rsidR="008224CE" w:rsidRDefault="008224CE" w:rsidP="00080C1B">
      <w:pPr>
        <w:pStyle w:val="BodyText"/>
      </w:pPr>
    </w:p>
    <w:p w:rsidR="008224CE" w:rsidRDefault="008224CE" w:rsidP="00080C1B">
      <w:pPr>
        <w:pStyle w:val="BodyText"/>
      </w:pPr>
    </w:p>
    <w:p w:rsidR="007E6FFA" w:rsidRDefault="007E6FFA" w:rsidP="00080C1B">
      <w:pPr>
        <w:pStyle w:val="BodyText"/>
      </w:pPr>
    </w:p>
    <w:p w:rsidR="007E6FFA" w:rsidRDefault="007E6FFA" w:rsidP="00080C1B">
      <w:pPr>
        <w:pStyle w:val="BodyText"/>
      </w:pPr>
    </w:p>
    <w:p w:rsidR="008224CE" w:rsidRDefault="0084632E" w:rsidP="00080C1B">
      <w:pPr>
        <w:pStyle w:val="BodyText"/>
      </w:pPr>
      <w:r>
        <w:t>The meeting was opened with prayers.</w:t>
      </w:r>
    </w:p>
    <w:p w:rsidR="00107E96" w:rsidRDefault="00107E96" w:rsidP="003839DE">
      <w:pPr>
        <w:pStyle w:val="BodyText"/>
      </w:pPr>
    </w:p>
    <w:p w:rsidR="00107E96" w:rsidRDefault="00107E96" w:rsidP="003839DE">
      <w:pPr>
        <w:pStyle w:val="BodyText"/>
      </w:pPr>
    </w:p>
    <w:p w:rsidR="00773D7E" w:rsidRPr="000A55AC" w:rsidRDefault="005F3B61" w:rsidP="00503C30">
      <w:pPr>
        <w:pStyle w:val="BodyText"/>
        <w:rPr>
          <w:b/>
          <w:color w:val="auto"/>
          <w:u w:val="single"/>
        </w:rPr>
      </w:pPr>
      <w:r>
        <w:t>2</w:t>
      </w:r>
      <w:r w:rsidR="00536801">
        <w:t>51</w:t>
      </w:r>
      <w:r w:rsidR="009147B4">
        <w:t>/16</w:t>
      </w:r>
      <w:r w:rsidR="00E74DE3" w:rsidRPr="005531DE">
        <w:rPr>
          <w:color w:val="auto"/>
        </w:rPr>
        <w:t xml:space="preserve"> </w:t>
      </w:r>
      <w:r w:rsidR="000A55AC">
        <w:rPr>
          <w:b/>
          <w:color w:val="auto"/>
          <w:u w:val="single"/>
        </w:rPr>
        <w:t>Apologies for absence</w:t>
      </w:r>
    </w:p>
    <w:p w:rsidR="00910B2A" w:rsidRDefault="00910B2A" w:rsidP="00910B2A">
      <w:pPr>
        <w:pStyle w:val="BodyText"/>
        <w:ind w:firstLine="720"/>
        <w:rPr>
          <w:color w:val="auto"/>
        </w:rPr>
      </w:pPr>
      <w:r>
        <w:rPr>
          <w:rFonts w:eastAsia="Arial Unicode MS" w:cs="Arial Unicode MS"/>
        </w:rPr>
        <w:t xml:space="preserve">Apologies were received from Cllr Ian Lawton. </w:t>
      </w:r>
      <w:r>
        <w:rPr>
          <w:color w:val="auto"/>
        </w:rPr>
        <w:t xml:space="preserve"> </w:t>
      </w:r>
      <w:r w:rsidR="000A55AC">
        <w:rPr>
          <w:color w:val="auto"/>
        </w:rPr>
        <w:t>Cllr Celia Withers apologised as</w:t>
      </w:r>
    </w:p>
    <w:p w:rsidR="00773D7E" w:rsidRDefault="000A55AC" w:rsidP="00910B2A">
      <w:pPr>
        <w:pStyle w:val="BodyText"/>
        <w:ind w:firstLine="720"/>
        <w:rPr>
          <w:color w:val="auto"/>
        </w:rPr>
      </w:pPr>
      <w:proofErr w:type="gramStart"/>
      <w:r>
        <w:rPr>
          <w:color w:val="auto"/>
        </w:rPr>
        <w:t>she</w:t>
      </w:r>
      <w:proofErr w:type="gramEnd"/>
      <w:r>
        <w:rPr>
          <w:color w:val="auto"/>
        </w:rPr>
        <w:t xml:space="preserve"> would be late for the meeting.</w:t>
      </w:r>
    </w:p>
    <w:p w:rsidR="000A55AC" w:rsidRDefault="000A55AC" w:rsidP="004D1530">
      <w:pPr>
        <w:rPr>
          <w:rStyle w:val="PageNumber"/>
          <w:rFonts w:ascii="Arial" w:hAnsi="Arial"/>
          <w:color w:val="auto"/>
          <w:sz w:val="24"/>
          <w:szCs w:val="24"/>
        </w:rPr>
      </w:pPr>
    </w:p>
    <w:p w:rsidR="0071160C" w:rsidRDefault="0071160C" w:rsidP="004D1530">
      <w:pPr>
        <w:rPr>
          <w:rStyle w:val="PageNumber"/>
          <w:rFonts w:ascii="Arial" w:hAnsi="Arial"/>
          <w:color w:val="auto"/>
          <w:sz w:val="24"/>
          <w:szCs w:val="24"/>
        </w:rPr>
      </w:pPr>
    </w:p>
    <w:p w:rsidR="00E74717" w:rsidRDefault="00F35590" w:rsidP="004D1530">
      <w:pPr>
        <w:rPr>
          <w:rStyle w:val="PageNumber"/>
          <w:rFonts w:ascii="Arial" w:hAnsi="Arial"/>
          <w:b/>
          <w:bCs/>
          <w:color w:val="auto"/>
          <w:sz w:val="24"/>
          <w:szCs w:val="24"/>
          <w:u w:val="single"/>
        </w:rPr>
      </w:pPr>
      <w:r>
        <w:rPr>
          <w:rStyle w:val="PageNumber"/>
          <w:rFonts w:ascii="Arial" w:hAnsi="Arial"/>
          <w:color w:val="auto"/>
          <w:sz w:val="24"/>
          <w:szCs w:val="24"/>
        </w:rPr>
        <w:t>2</w:t>
      </w:r>
      <w:r w:rsidR="00EF2F06">
        <w:rPr>
          <w:rStyle w:val="PageNumber"/>
          <w:rFonts w:ascii="Arial" w:hAnsi="Arial"/>
          <w:color w:val="auto"/>
          <w:sz w:val="24"/>
          <w:szCs w:val="24"/>
        </w:rPr>
        <w:t>52</w:t>
      </w:r>
      <w:r w:rsidR="00CE6DA1" w:rsidRPr="001B2B87">
        <w:rPr>
          <w:rStyle w:val="PageNumber"/>
          <w:rFonts w:ascii="Arial" w:hAnsi="Arial"/>
          <w:color w:val="auto"/>
          <w:sz w:val="24"/>
          <w:szCs w:val="24"/>
        </w:rPr>
        <w:t xml:space="preserve">/16 </w:t>
      </w:r>
      <w:r w:rsidR="00A10800" w:rsidRPr="001B2B87">
        <w:rPr>
          <w:rStyle w:val="PageNumber"/>
          <w:rFonts w:ascii="Arial" w:hAnsi="Arial"/>
          <w:b/>
          <w:bCs/>
          <w:color w:val="auto"/>
          <w:sz w:val="24"/>
          <w:szCs w:val="24"/>
          <w:u w:val="single"/>
        </w:rPr>
        <w:t>Planning</w:t>
      </w:r>
      <w:r w:rsidR="00122BAC" w:rsidRPr="001B2B87">
        <w:rPr>
          <w:rStyle w:val="PageNumber"/>
          <w:rFonts w:ascii="Arial" w:hAnsi="Arial"/>
          <w:b/>
          <w:bCs/>
          <w:color w:val="auto"/>
          <w:sz w:val="24"/>
          <w:szCs w:val="24"/>
          <w:u w:val="single"/>
        </w:rPr>
        <w:t xml:space="preserve"> </w:t>
      </w:r>
    </w:p>
    <w:p w:rsidR="004755F2" w:rsidRDefault="00E74717" w:rsidP="005F3B61">
      <w:pPr>
        <w:rPr>
          <w:rStyle w:val="PageNumber"/>
          <w:rFonts w:ascii="Arial" w:hAnsi="Arial"/>
          <w:bCs/>
          <w:color w:val="auto"/>
          <w:sz w:val="24"/>
          <w:szCs w:val="24"/>
          <w:u w:val="single"/>
        </w:rPr>
      </w:pPr>
      <w:r>
        <w:rPr>
          <w:rStyle w:val="PageNumber"/>
          <w:rFonts w:ascii="Arial" w:hAnsi="Arial"/>
          <w:bCs/>
          <w:color w:val="auto"/>
          <w:sz w:val="24"/>
          <w:szCs w:val="24"/>
        </w:rPr>
        <w:tab/>
      </w:r>
      <w:proofErr w:type="spellStart"/>
      <w:proofErr w:type="gramStart"/>
      <w:r w:rsidR="004755F2">
        <w:rPr>
          <w:rStyle w:val="PageNumber"/>
          <w:rFonts w:ascii="Arial" w:hAnsi="Arial"/>
          <w:bCs/>
          <w:color w:val="auto"/>
          <w:sz w:val="24"/>
          <w:szCs w:val="24"/>
        </w:rPr>
        <w:t>a</w:t>
      </w:r>
      <w:proofErr w:type="spellEnd"/>
      <w:r w:rsidR="004755F2">
        <w:rPr>
          <w:rStyle w:val="PageNumber"/>
          <w:rFonts w:ascii="Arial" w:hAnsi="Arial"/>
          <w:bCs/>
          <w:color w:val="auto"/>
          <w:sz w:val="24"/>
          <w:szCs w:val="24"/>
        </w:rPr>
        <w:t xml:space="preserve"> </w:t>
      </w:r>
      <w:r w:rsidR="004755F2" w:rsidRPr="00910B2A">
        <w:rPr>
          <w:rStyle w:val="PageNumber"/>
          <w:rFonts w:ascii="Arial" w:hAnsi="Arial"/>
          <w:bCs/>
          <w:color w:val="auto"/>
          <w:sz w:val="24"/>
          <w:szCs w:val="24"/>
          <w:u w:val="single"/>
        </w:rPr>
        <w:t xml:space="preserve"> Applications</w:t>
      </w:r>
      <w:proofErr w:type="gramEnd"/>
    </w:p>
    <w:p w:rsidR="00360059" w:rsidRDefault="00360059" w:rsidP="00360059">
      <w:pPr>
        <w:pStyle w:val="BodyA"/>
        <w:rPr>
          <w:rFonts w:ascii="Arial" w:eastAsia="Arial" w:hAnsi="Arial" w:cs="Arial"/>
          <w:sz w:val="24"/>
          <w:szCs w:val="24"/>
        </w:rPr>
      </w:pPr>
      <w:r>
        <w:rPr>
          <w:rFonts w:ascii="Arial" w:eastAsia="Arial" w:hAnsi="Arial" w:cs="Arial"/>
          <w:sz w:val="24"/>
          <w:szCs w:val="24"/>
        </w:rPr>
        <w:tab/>
        <w:t>District Councillor Yvette Gubb drew the meeting</w:t>
      </w:r>
      <w:r>
        <w:rPr>
          <w:rFonts w:ascii="Arial" w:hAnsi="Arial"/>
          <w:sz w:val="24"/>
          <w:szCs w:val="24"/>
        </w:rPr>
        <w:t xml:space="preserve">’s attention to the fact that any </w:t>
      </w:r>
      <w:r>
        <w:rPr>
          <w:rFonts w:ascii="Arial" w:hAnsi="Arial"/>
          <w:sz w:val="24"/>
          <w:szCs w:val="24"/>
        </w:rPr>
        <w:tab/>
      </w:r>
      <w:r>
        <w:rPr>
          <w:rFonts w:ascii="Arial" w:eastAsia="Arial" w:hAnsi="Arial" w:cs="Arial"/>
          <w:sz w:val="24"/>
          <w:szCs w:val="24"/>
        </w:rPr>
        <w:tab/>
      </w:r>
      <w:r>
        <w:rPr>
          <w:rFonts w:ascii="Arial" w:hAnsi="Arial"/>
          <w:sz w:val="24"/>
          <w:szCs w:val="24"/>
        </w:rPr>
        <w:t xml:space="preserve">observations or decisions which she made regarding planning applications at this </w:t>
      </w:r>
      <w:r>
        <w:rPr>
          <w:rFonts w:ascii="Arial" w:hAnsi="Arial"/>
          <w:sz w:val="24"/>
          <w:szCs w:val="24"/>
        </w:rPr>
        <w:tab/>
        <w:t xml:space="preserve">meeting were based upon the information available at the time.  Such </w:t>
      </w:r>
      <w:r w:rsidR="00C444E3">
        <w:rPr>
          <w:rFonts w:ascii="Arial" w:hAnsi="Arial"/>
          <w:sz w:val="24"/>
          <w:szCs w:val="24"/>
        </w:rPr>
        <w:tab/>
      </w:r>
      <w:proofErr w:type="gramStart"/>
      <w:r>
        <w:rPr>
          <w:rFonts w:ascii="Arial" w:hAnsi="Arial"/>
          <w:sz w:val="24"/>
          <w:szCs w:val="24"/>
        </w:rPr>
        <w:t>observations</w:t>
      </w:r>
      <w:proofErr w:type="gramEnd"/>
      <w:r>
        <w:rPr>
          <w:rFonts w:ascii="Arial" w:hAnsi="Arial"/>
          <w:sz w:val="24"/>
          <w:szCs w:val="24"/>
        </w:rPr>
        <w:t xml:space="preserve"> </w:t>
      </w:r>
      <w:r>
        <w:rPr>
          <w:rFonts w:ascii="Arial" w:hAnsi="Arial"/>
          <w:sz w:val="24"/>
          <w:szCs w:val="24"/>
        </w:rPr>
        <w:tab/>
        <w:t xml:space="preserve">and decisions might well change in the light of any information which </w:t>
      </w:r>
      <w:r w:rsidR="00C444E3">
        <w:rPr>
          <w:rFonts w:ascii="Arial" w:hAnsi="Arial"/>
          <w:sz w:val="24"/>
          <w:szCs w:val="24"/>
        </w:rPr>
        <w:tab/>
      </w:r>
      <w:r>
        <w:rPr>
          <w:rFonts w:ascii="Arial" w:hAnsi="Arial"/>
          <w:sz w:val="24"/>
          <w:szCs w:val="24"/>
        </w:rPr>
        <w:t>might come before district councillors when sitting upon North Dev</w:t>
      </w:r>
      <w:r w:rsidR="00C444E3">
        <w:rPr>
          <w:rFonts w:ascii="Arial" w:hAnsi="Arial"/>
          <w:sz w:val="24"/>
          <w:szCs w:val="24"/>
        </w:rPr>
        <w:t xml:space="preserve">on District </w:t>
      </w:r>
      <w:r w:rsidR="00C444E3">
        <w:rPr>
          <w:rFonts w:ascii="Arial" w:hAnsi="Arial"/>
          <w:sz w:val="24"/>
          <w:szCs w:val="24"/>
        </w:rPr>
        <w:tab/>
        <w:t xml:space="preserve">Council’s planning </w:t>
      </w:r>
      <w:r>
        <w:rPr>
          <w:rFonts w:ascii="Arial" w:hAnsi="Arial"/>
          <w:sz w:val="24"/>
          <w:szCs w:val="24"/>
        </w:rPr>
        <w:t>committee.</w:t>
      </w:r>
    </w:p>
    <w:p w:rsidR="00C444E3" w:rsidRDefault="00CB0078" w:rsidP="00637212">
      <w:pPr>
        <w:ind w:left="720" w:hanging="720"/>
        <w:rPr>
          <w:rFonts w:ascii="Arial" w:hAnsi="Arial" w:cs="Arial"/>
          <w:sz w:val="24"/>
        </w:rPr>
      </w:pPr>
      <w:r>
        <w:rPr>
          <w:rFonts w:ascii="Arial" w:hAnsi="Arial" w:cs="Arial"/>
          <w:color w:val="auto"/>
          <w:sz w:val="24"/>
        </w:rPr>
        <w:tab/>
      </w:r>
      <w:r w:rsidR="00C444E3" w:rsidRPr="0056624E">
        <w:rPr>
          <w:rFonts w:ascii="Arial" w:hAnsi="Arial" w:cs="Arial"/>
          <w:i/>
          <w:color w:val="FF0000"/>
          <w:sz w:val="24"/>
        </w:rPr>
        <w:tab/>
      </w:r>
    </w:p>
    <w:p w:rsidR="000A55AC" w:rsidRDefault="000A55AC" w:rsidP="000A55AC">
      <w:pPr>
        <w:widowControl w:val="0"/>
        <w:tabs>
          <w:tab w:val="left" w:pos="340"/>
          <w:tab w:val="left" w:pos="709"/>
        </w:tabs>
        <w:autoSpaceDE w:val="0"/>
        <w:autoSpaceDN w:val="0"/>
        <w:adjustRightInd w:val="0"/>
        <w:rPr>
          <w:rFonts w:ascii="Arial" w:hAnsi="Arial" w:cs="Arial"/>
          <w:sz w:val="24"/>
        </w:rPr>
      </w:pPr>
      <w:r>
        <w:rPr>
          <w:rFonts w:ascii="Arial" w:hAnsi="Arial" w:cs="Arial"/>
          <w:sz w:val="24"/>
        </w:rPr>
        <w:tab/>
      </w:r>
      <w:r>
        <w:rPr>
          <w:rFonts w:ascii="Arial" w:hAnsi="Arial" w:cs="Arial"/>
          <w:sz w:val="24"/>
        </w:rPr>
        <w:tab/>
      </w:r>
      <w:r w:rsidRPr="00867344">
        <w:rPr>
          <w:rFonts w:ascii="Arial" w:hAnsi="Arial" w:cs="Arial"/>
          <w:sz w:val="24"/>
        </w:rPr>
        <w:t>62</w:t>
      </w:r>
      <w:r>
        <w:rPr>
          <w:rFonts w:ascii="Arial" w:hAnsi="Arial" w:cs="Arial"/>
          <w:sz w:val="24"/>
        </w:rPr>
        <w:t>/</w:t>
      </w:r>
      <w:r w:rsidRPr="00867344">
        <w:rPr>
          <w:rFonts w:ascii="Arial" w:hAnsi="Arial" w:cs="Arial"/>
          <w:sz w:val="24"/>
        </w:rPr>
        <w:t>19/</w:t>
      </w:r>
      <w:r>
        <w:rPr>
          <w:rFonts w:ascii="Arial" w:hAnsi="Arial" w:cs="Arial"/>
          <w:sz w:val="24"/>
        </w:rPr>
        <w:t xml:space="preserve">17/001 - Proposed erection of dormer window and installation of </w:t>
      </w:r>
      <w:proofErr w:type="spellStart"/>
      <w:r>
        <w:rPr>
          <w:rFonts w:ascii="Arial" w:hAnsi="Arial" w:cs="Arial"/>
          <w:sz w:val="24"/>
        </w:rPr>
        <w:t>velux</w:t>
      </w:r>
      <w:proofErr w:type="spellEnd"/>
      <w:r>
        <w:rPr>
          <w:rFonts w:ascii="Arial" w:hAnsi="Arial" w:cs="Arial"/>
          <w:sz w:val="24"/>
        </w:rPr>
        <w:t xml:space="preserve"> roof </w:t>
      </w:r>
    </w:p>
    <w:p w:rsidR="000A55AC" w:rsidRPr="006C5C24" w:rsidRDefault="000A55AC" w:rsidP="000A55AC">
      <w:pPr>
        <w:widowControl w:val="0"/>
        <w:tabs>
          <w:tab w:val="left" w:pos="340"/>
          <w:tab w:val="left" w:pos="709"/>
        </w:tabs>
        <w:autoSpaceDE w:val="0"/>
        <w:autoSpaceDN w:val="0"/>
        <w:adjustRightInd w:val="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lights</w:t>
      </w:r>
      <w:proofErr w:type="gramEnd"/>
      <w:r>
        <w:rPr>
          <w:rFonts w:ascii="Arial" w:hAnsi="Arial" w:cs="Arial"/>
          <w:sz w:val="24"/>
        </w:rPr>
        <w:t xml:space="preserve"> at </w:t>
      </w:r>
      <w:r w:rsidRPr="006C5C24">
        <w:rPr>
          <w:rFonts w:ascii="Arial" w:hAnsi="Arial" w:cs="Arial"/>
          <w:bCs/>
          <w:sz w:val="24"/>
        </w:rPr>
        <w:t xml:space="preserve">Villa </w:t>
      </w:r>
      <w:proofErr w:type="spellStart"/>
      <w:r>
        <w:rPr>
          <w:rFonts w:ascii="Arial" w:hAnsi="Arial" w:cs="Arial"/>
          <w:bCs/>
          <w:sz w:val="24"/>
        </w:rPr>
        <w:t>Sanna</w:t>
      </w:r>
      <w:proofErr w:type="spellEnd"/>
      <w:r>
        <w:rPr>
          <w:rFonts w:ascii="Arial" w:hAnsi="Arial" w:cs="Arial"/>
          <w:bCs/>
          <w:sz w:val="24"/>
        </w:rPr>
        <w:t>, West Challacombe Lane</w:t>
      </w:r>
    </w:p>
    <w:p w:rsidR="000A55AC" w:rsidRDefault="000A55AC" w:rsidP="000A55AC">
      <w:pPr>
        <w:widowControl w:val="0"/>
        <w:tabs>
          <w:tab w:val="left" w:pos="340"/>
        </w:tabs>
        <w:autoSpaceDE w:val="0"/>
        <w:autoSpaceDN w:val="0"/>
        <w:adjustRightInd w:val="0"/>
        <w:rPr>
          <w:rFonts w:ascii="Arial" w:hAnsi="Arial" w:cs="Arial"/>
          <w:sz w:val="29"/>
          <w:szCs w:val="29"/>
        </w:rPr>
      </w:pPr>
      <w:r>
        <w:rPr>
          <w:rFonts w:ascii="Arial" w:hAnsi="Arial" w:cs="Arial"/>
          <w:sz w:val="24"/>
        </w:rPr>
        <w:tab/>
      </w:r>
      <w:r>
        <w:rPr>
          <w:rFonts w:ascii="Arial" w:hAnsi="Arial" w:cs="Arial"/>
          <w:sz w:val="24"/>
        </w:rPr>
        <w:tab/>
      </w:r>
      <w:r>
        <w:rPr>
          <w:rFonts w:ascii="Arial" w:hAnsi="Arial" w:cs="Arial"/>
          <w:sz w:val="24"/>
        </w:rPr>
        <w:tab/>
        <w:t>Applicants - Mr &amp; Mrs M Mann</w:t>
      </w:r>
    </w:p>
    <w:p w:rsidR="000A55AC" w:rsidRDefault="000A55AC" w:rsidP="000A55AC">
      <w:pPr>
        <w:rPr>
          <w:rFonts w:ascii="Arial" w:hAnsi="Arial" w:cs="Arial"/>
          <w:sz w:val="24"/>
        </w:rPr>
      </w:pPr>
      <w:r>
        <w:rPr>
          <w:rFonts w:ascii="Arial" w:hAnsi="Arial" w:cs="Arial"/>
          <w:sz w:val="24"/>
        </w:rPr>
        <w:tab/>
      </w:r>
      <w:r>
        <w:rPr>
          <w:rFonts w:ascii="Arial" w:hAnsi="Arial" w:cs="Arial"/>
          <w:sz w:val="24"/>
        </w:rPr>
        <w:tab/>
        <w:t>RESOLVED to recommend that the application be</w:t>
      </w:r>
      <w:r w:rsidR="00910B2A">
        <w:rPr>
          <w:rFonts w:ascii="Arial" w:hAnsi="Arial" w:cs="Arial"/>
          <w:sz w:val="24"/>
        </w:rPr>
        <w:t xml:space="preserve"> APPROVED.</w:t>
      </w:r>
    </w:p>
    <w:p w:rsidR="000A55AC" w:rsidRDefault="000A55AC" w:rsidP="000A55AC">
      <w:pPr>
        <w:rPr>
          <w:rFonts w:ascii="Arial" w:hAnsi="Arial" w:cs="Arial"/>
          <w:sz w:val="24"/>
        </w:rPr>
      </w:pPr>
    </w:p>
    <w:p w:rsidR="00910B2A" w:rsidRDefault="00910B2A" w:rsidP="000A55AC">
      <w:pPr>
        <w:rPr>
          <w:rFonts w:ascii="Arial" w:hAnsi="Arial" w:cs="Arial"/>
          <w:sz w:val="24"/>
        </w:rPr>
      </w:pPr>
      <w:r>
        <w:rPr>
          <w:rFonts w:ascii="Arial" w:hAnsi="Arial" w:cs="Arial"/>
          <w:sz w:val="24"/>
        </w:rPr>
        <w:t>Cllr Peter James declared an interest in the following item and took no part in the discussion.  Cllr Julia Clark chaired the meeting for this item.</w:t>
      </w:r>
    </w:p>
    <w:p w:rsidR="000A55AC" w:rsidRDefault="000A55AC" w:rsidP="000A55AC">
      <w:pPr>
        <w:rPr>
          <w:rFonts w:ascii="Arial" w:hAnsi="Arial" w:cs="Arial"/>
          <w:sz w:val="24"/>
        </w:rPr>
      </w:pPr>
      <w:r>
        <w:rPr>
          <w:rFonts w:ascii="Arial" w:hAnsi="Arial" w:cs="Arial"/>
          <w:sz w:val="24"/>
        </w:rPr>
        <w:tab/>
        <w:t xml:space="preserve">62423 - PRIOR APPROVAL FOR THE CONVERSION OF AGRICULTURAL </w:t>
      </w:r>
      <w:r>
        <w:rPr>
          <w:rFonts w:ascii="Arial" w:hAnsi="Arial" w:cs="Arial"/>
          <w:sz w:val="24"/>
        </w:rPr>
        <w:tab/>
      </w:r>
      <w:r>
        <w:rPr>
          <w:rFonts w:ascii="Arial" w:hAnsi="Arial" w:cs="Arial"/>
          <w:sz w:val="24"/>
        </w:rPr>
        <w:tab/>
      </w:r>
      <w:r>
        <w:rPr>
          <w:rFonts w:ascii="Arial" w:hAnsi="Arial" w:cs="Arial"/>
          <w:sz w:val="24"/>
        </w:rPr>
        <w:tab/>
        <w:t xml:space="preserve">  BUILDING TO ONE DWELLING (CLASS Q A and B)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at HOYLES, KILN LANE</w:t>
      </w:r>
    </w:p>
    <w:p w:rsidR="000A55AC" w:rsidRDefault="000A55AC" w:rsidP="000A55AC">
      <w:pPr>
        <w:rPr>
          <w:rFonts w:ascii="Arial" w:hAnsi="Arial" w:cs="Arial"/>
          <w:sz w:val="24"/>
        </w:rPr>
      </w:pPr>
      <w:r>
        <w:rPr>
          <w:rFonts w:ascii="Arial" w:hAnsi="Arial" w:cs="Arial"/>
          <w:sz w:val="24"/>
        </w:rPr>
        <w:tab/>
      </w:r>
      <w:r>
        <w:rPr>
          <w:rFonts w:ascii="Arial" w:hAnsi="Arial" w:cs="Arial"/>
          <w:sz w:val="24"/>
        </w:rPr>
        <w:tab/>
        <w:t xml:space="preserve">  Applicant:  Mr Bruce Wyborn</w:t>
      </w:r>
    </w:p>
    <w:p w:rsidR="00910B2A" w:rsidRDefault="00910B2A" w:rsidP="000A55AC">
      <w:pPr>
        <w:rPr>
          <w:rFonts w:ascii="Arial" w:hAnsi="Arial" w:cs="Arial"/>
          <w:sz w:val="24"/>
        </w:rPr>
      </w:pPr>
      <w:r>
        <w:rPr>
          <w:rFonts w:ascii="Arial" w:hAnsi="Arial" w:cs="Arial"/>
          <w:sz w:val="24"/>
        </w:rPr>
        <w:tab/>
        <w:t xml:space="preserve">  </w:t>
      </w:r>
      <w:r w:rsidR="000A55AC">
        <w:rPr>
          <w:rFonts w:ascii="Arial" w:hAnsi="Arial" w:cs="Arial"/>
          <w:sz w:val="24"/>
        </w:rPr>
        <w:tab/>
      </w:r>
      <w:r>
        <w:rPr>
          <w:rFonts w:ascii="Arial" w:hAnsi="Arial" w:cs="Arial"/>
          <w:sz w:val="24"/>
        </w:rPr>
        <w:t xml:space="preserve">  </w:t>
      </w:r>
      <w:r w:rsidR="000A55AC">
        <w:rPr>
          <w:rFonts w:ascii="Arial" w:hAnsi="Arial" w:cs="Arial"/>
          <w:sz w:val="24"/>
        </w:rPr>
        <w:t>RESOLVED to respond to the planning authority</w:t>
      </w:r>
      <w:r>
        <w:rPr>
          <w:rFonts w:ascii="Arial" w:hAnsi="Arial" w:cs="Arial"/>
          <w:sz w:val="24"/>
        </w:rPr>
        <w:t>:</w:t>
      </w:r>
    </w:p>
    <w:p w:rsidR="00910B2A" w:rsidRDefault="00910B2A" w:rsidP="00910B2A">
      <w:pPr>
        <w:ind w:left="1440" w:firstLine="135"/>
        <w:rPr>
          <w:rFonts w:ascii="Arial" w:hAnsi="Arial" w:cs="Arial"/>
          <w:sz w:val="24"/>
        </w:rPr>
      </w:pPr>
      <w:proofErr w:type="spellStart"/>
      <w:proofErr w:type="gramStart"/>
      <w:r>
        <w:rPr>
          <w:rFonts w:ascii="Arial" w:hAnsi="Arial" w:cs="Arial"/>
          <w:sz w:val="24"/>
        </w:rPr>
        <w:t>i</w:t>
      </w:r>
      <w:proofErr w:type="spellEnd"/>
      <w:proofErr w:type="gramEnd"/>
      <w:r>
        <w:rPr>
          <w:rFonts w:ascii="Arial" w:hAnsi="Arial" w:cs="Arial"/>
          <w:sz w:val="24"/>
        </w:rPr>
        <w:t xml:space="preserve">  </w:t>
      </w:r>
      <w:r w:rsidR="000A55AC">
        <w:rPr>
          <w:rFonts w:ascii="Arial" w:hAnsi="Arial" w:cs="Arial"/>
          <w:sz w:val="24"/>
        </w:rPr>
        <w:t xml:space="preserve"> </w:t>
      </w:r>
      <w:r>
        <w:rPr>
          <w:rFonts w:ascii="Arial" w:hAnsi="Arial" w:cs="Arial"/>
          <w:sz w:val="24"/>
        </w:rPr>
        <w:t xml:space="preserve">commenting </w:t>
      </w:r>
      <w:r w:rsidR="000A55AC">
        <w:rPr>
          <w:rFonts w:ascii="Arial" w:hAnsi="Arial" w:cs="Arial"/>
          <w:sz w:val="24"/>
        </w:rPr>
        <w:t>that</w:t>
      </w:r>
      <w:r>
        <w:rPr>
          <w:rFonts w:ascii="Arial" w:hAnsi="Arial" w:cs="Arial"/>
          <w:sz w:val="24"/>
        </w:rPr>
        <w:t xml:space="preserve"> the application site is outside the development     </w:t>
      </w:r>
    </w:p>
    <w:p w:rsidR="00910B2A" w:rsidRDefault="00910B2A" w:rsidP="00910B2A">
      <w:pPr>
        <w:ind w:left="1440" w:firstLine="135"/>
        <w:rPr>
          <w:rFonts w:ascii="Arial" w:hAnsi="Arial" w:cs="Arial"/>
          <w:sz w:val="24"/>
        </w:rPr>
      </w:pPr>
      <w:proofErr w:type="gramStart"/>
      <w:r>
        <w:rPr>
          <w:rFonts w:ascii="Arial" w:hAnsi="Arial" w:cs="Arial"/>
          <w:sz w:val="24"/>
        </w:rPr>
        <w:lastRenderedPageBreak/>
        <w:t>boundary</w:t>
      </w:r>
      <w:proofErr w:type="gramEnd"/>
      <w:r>
        <w:rPr>
          <w:rFonts w:ascii="Arial" w:hAnsi="Arial" w:cs="Arial"/>
          <w:sz w:val="24"/>
        </w:rPr>
        <w:t xml:space="preserve"> and is in the North Devon Coast Area of Outstanding Natural </w:t>
      </w:r>
    </w:p>
    <w:p w:rsidR="00910B2A" w:rsidRDefault="00910B2A" w:rsidP="00910B2A">
      <w:pPr>
        <w:ind w:left="1440" w:firstLine="135"/>
        <w:rPr>
          <w:rFonts w:ascii="Arial" w:hAnsi="Arial" w:cs="Arial"/>
          <w:sz w:val="24"/>
        </w:rPr>
      </w:pPr>
      <w:r>
        <w:rPr>
          <w:rFonts w:ascii="Arial" w:hAnsi="Arial" w:cs="Arial"/>
          <w:sz w:val="24"/>
        </w:rPr>
        <w:t>Beauty.</w:t>
      </w:r>
    </w:p>
    <w:p w:rsidR="000A55AC" w:rsidRDefault="000A55AC" w:rsidP="00910B2A">
      <w:pPr>
        <w:ind w:left="720" w:firstLine="720"/>
        <w:rPr>
          <w:rFonts w:ascii="Arial" w:hAnsi="Arial" w:cs="Arial"/>
          <w:sz w:val="24"/>
        </w:rPr>
      </w:pPr>
      <w:r>
        <w:rPr>
          <w:rFonts w:ascii="Arial" w:hAnsi="Arial" w:cs="Arial"/>
          <w:sz w:val="24"/>
        </w:rPr>
        <w:t xml:space="preserve"> </w:t>
      </w:r>
    </w:p>
    <w:p w:rsidR="00DD0CED" w:rsidRDefault="00910B2A" w:rsidP="000A55AC">
      <w:pPr>
        <w:rPr>
          <w:rFonts w:ascii="Arial" w:hAnsi="Arial" w:cs="Arial"/>
          <w:sz w:val="24"/>
        </w:rPr>
      </w:pPr>
      <w:r>
        <w:rPr>
          <w:rFonts w:ascii="Arial" w:hAnsi="Arial" w:cs="Arial"/>
          <w:sz w:val="24"/>
        </w:rPr>
        <w:tab/>
      </w:r>
      <w:r>
        <w:rPr>
          <w:rFonts w:ascii="Arial" w:hAnsi="Arial" w:cs="Arial"/>
          <w:sz w:val="24"/>
        </w:rPr>
        <w:tab/>
        <w:t xml:space="preserve"> </w:t>
      </w:r>
      <w:proofErr w:type="gramStart"/>
      <w:r>
        <w:rPr>
          <w:rFonts w:ascii="Arial" w:hAnsi="Arial" w:cs="Arial"/>
          <w:sz w:val="24"/>
        </w:rPr>
        <w:t xml:space="preserve">ii  </w:t>
      </w:r>
      <w:r w:rsidR="00DD0CED">
        <w:rPr>
          <w:rFonts w:ascii="Arial" w:hAnsi="Arial" w:cs="Arial"/>
          <w:sz w:val="24"/>
        </w:rPr>
        <w:t>asking</w:t>
      </w:r>
      <w:proofErr w:type="gramEnd"/>
      <w:r w:rsidR="00DD0CED">
        <w:rPr>
          <w:rFonts w:ascii="Arial" w:hAnsi="Arial" w:cs="Arial"/>
          <w:sz w:val="24"/>
        </w:rPr>
        <w:t xml:space="preserve"> whether the machinery stored in the barn could be a source of</w:t>
      </w:r>
      <w:r w:rsidR="00DD0CED">
        <w:rPr>
          <w:rFonts w:ascii="Arial" w:hAnsi="Arial" w:cs="Arial"/>
          <w:sz w:val="24"/>
        </w:rPr>
        <w:tab/>
      </w:r>
    </w:p>
    <w:p w:rsidR="000A55AC" w:rsidRDefault="00DD0CED" w:rsidP="000A55AC">
      <w:pPr>
        <w:rPr>
          <w:rFonts w:ascii="Arial" w:hAnsi="Arial" w:cs="Arial"/>
          <w:sz w:val="24"/>
        </w:rPr>
      </w:pPr>
      <w:r>
        <w:rPr>
          <w:rFonts w:ascii="Arial" w:hAnsi="Arial" w:cs="Arial"/>
          <w:sz w:val="24"/>
        </w:rPr>
        <w:t xml:space="preserve"> </w:t>
      </w:r>
      <w:r>
        <w:rPr>
          <w:rFonts w:ascii="Arial" w:hAnsi="Arial" w:cs="Arial"/>
          <w:sz w:val="24"/>
        </w:rPr>
        <w:tab/>
      </w:r>
      <w:r>
        <w:rPr>
          <w:rFonts w:ascii="Arial" w:hAnsi="Arial" w:cs="Arial"/>
          <w:sz w:val="24"/>
        </w:rPr>
        <w:tab/>
        <w:t xml:space="preserve"> </w:t>
      </w:r>
      <w:proofErr w:type="gramStart"/>
      <w:r>
        <w:rPr>
          <w:rFonts w:ascii="Arial" w:hAnsi="Arial" w:cs="Arial"/>
          <w:sz w:val="24"/>
        </w:rPr>
        <w:t>pollution</w:t>
      </w:r>
      <w:proofErr w:type="gramEnd"/>
      <w:r>
        <w:rPr>
          <w:rFonts w:ascii="Arial" w:hAnsi="Arial" w:cs="Arial"/>
          <w:sz w:val="24"/>
        </w:rPr>
        <w:t>?</w:t>
      </w:r>
    </w:p>
    <w:p w:rsidR="000A55AC" w:rsidRDefault="000A55AC" w:rsidP="000A55AC">
      <w:pPr>
        <w:rPr>
          <w:rFonts w:ascii="Arial" w:hAnsi="Arial" w:cs="Arial"/>
          <w:sz w:val="24"/>
        </w:rPr>
      </w:pPr>
    </w:p>
    <w:p w:rsidR="000A55AC" w:rsidRDefault="000A55AC" w:rsidP="000A55AC">
      <w:pPr>
        <w:rPr>
          <w:rFonts w:ascii="Arial" w:hAnsi="Arial" w:cs="Arial"/>
          <w:sz w:val="24"/>
        </w:rPr>
      </w:pPr>
      <w:r>
        <w:rPr>
          <w:rFonts w:ascii="Arial" w:hAnsi="Arial" w:cs="Arial"/>
          <w:sz w:val="24"/>
        </w:rPr>
        <w:tab/>
      </w:r>
      <w:proofErr w:type="gramStart"/>
      <w:r>
        <w:rPr>
          <w:rFonts w:ascii="Arial" w:hAnsi="Arial" w:cs="Arial"/>
          <w:sz w:val="24"/>
        </w:rPr>
        <w:t xml:space="preserve">b  </w:t>
      </w:r>
      <w:r w:rsidRPr="00402947">
        <w:rPr>
          <w:rFonts w:ascii="Arial" w:hAnsi="Arial" w:cs="Arial"/>
          <w:sz w:val="24"/>
          <w:u w:val="single"/>
        </w:rPr>
        <w:t>62061</w:t>
      </w:r>
      <w:proofErr w:type="gramEnd"/>
      <w:r w:rsidRPr="00402947">
        <w:rPr>
          <w:rFonts w:ascii="Arial" w:hAnsi="Arial" w:cs="Arial"/>
          <w:sz w:val="24"/>
          <w:u w:val="single"/>
        </w:rPr>
        <w:t xml:space="preserve"> - Quarterdeck, Seaside</w:t>
      </w:r>
      <w:r w:rsidRPr="00CF5ECA">
        <w:rPr>
          <w:rFonts w:ascii="Arial" w:hAnsi="Arial" w:cs="Arial"/>
          <w:sz w:val="24"/>
        </w:rPr>
        <w:tab/>
      </w:r>
    </w:p>
    <w:p w:rsidR="000A55AC" w:rsidRDefault="000A55AC" w:rsidP="000A55AC">
      <w:pPr>
        <w:rPr>
          <w:rFonts w:ascii="Arial" w:hAnsi="Arial" w:cs="Arial"/>
          <w:sz w:val="24"/>
        </w:rPr>
      </w:pPr>
      <w:r>
        <w:rPr>
          <w:rFonts w:ascii="Arial" w:hAnsi="Arial" w:cs="Arial"/>
          <w:sz w:val="24"/>
        </w:rPr>
        <w:tab/>
        <w:t xml:space="preserve">It was NOTED that application number 62061 for the Quarterdeck had been </w:t>
      </w:r>
      <w:r>
        <w:rPr>
          <w:rFonts w:ascii="Arial" w:hAnsi="Arial" w:cs="Arial"/>
          <w:sz w:val="24"/>
        </w:rPr>
        <w:tab/>
        <w:t>APPROVED.</w:t>
      </w:r>
    </w:p>
    <w:p w:rsidR="007C3B5B" w:rsidRDefault="007C3B5B" w:rsidP="000A55AC">
      <w:pPr>
        <w:rPr>
          <w:rFonts w:ascii="Arial" w:hAnsi="Arial" w:cs="Arial"/>
          <w:sz w:val="24"/>
        </w:rPr>
      </w:pPr>
    </w:p>
    <w:p w:rsidR="000A55AC" w:rsidRDefault="007C3B5B" w:rsidP="00DD0CED">
      <w:pPr>
        <w:ind w:left="720"/>
        <w:rPr>
          <w:rFonts w:ascii="Arial" w:hAnsi="Arial" w:cs="Arial"/>
          <w:sz w:val="24"/>
        </w:rPr>
      </w:pPr>
      <w:r>
        <w:rPr>
          <w:rFonts w:ascii="Arial" w:hAnsi="Arial" w:cs="Arial"/>
          <w:sz w:val="24"/>
        </w:rPr>
        <w:t xml:space="preserve">It was </w:t>
      </w:r>
      <w:r w:rsidR="00DD0CED">
        <w:rPr>
          <w:rFonts w:ascii="Arial" w:hAnsi="Arial" w:cs="Arial"/>
          <w:sz w:val="24"/>
        </w:rPr>
        <w:t xml:space="preserve">further </w:t>
      </w:r>
      <w:r>
        <w:rPr>
          <w:rFonts w:ascii="Arial" w:hAnsi="Arial" w:cs="Arial"/>
          <w:sz w:val="24"/>
        </w:rPr>
        <w:t>NOTED that t</w:t>
      </w:r>
      <w:r w:rsidR="000A55AC">
        <w:rPr>
          <w:rFonts w:ascii="Arial" w:hAnsi="Arial" w:cs="Arial"/>
          <w:sz w:val="24"/>
        </w:rPr>
        <w:t xml:space="preserve">he </w:t>
      </w:r>
      <w:r w:rsidR="00DD0CED">
        <w:rPr>
          <w:rFonts w:ascii="Arial" w:hAnsi="Arial" w:cs="Arial"/>
          <w:sz w:val="24"/>
        </w:rPr>
        <w:t>deeds to the Beach</w:t>
      </w:r>
      <w:r>
        <w:rPr>
          <w:rFonts w:ascii="Arial" w:hAnsi="Arial" w:cs="Arial"/>
          <w:sz w:val="24"/>
        </w:rPr>
        <w:t xml:space="preserve"> state that the current owners of the Quarterdeck have a righ</w:t>
      </w:r>
      <w:r w:rsidR="00DD0CED">
        <w:rPr>
          <w:rFonts w:ascii="Arial" w:hAnsi="Arial" w:cs="Arial"/>
          <w:sz w:val="24"/>
        </w:rPr>
        <w:t xml:space="preserve">t to access Combe Martin Beach </w:t>
      </w:r>
      <w:r w:rsidR="002D6742">
        <w:rPr>
          <w:rFonts w:ascii="Arial" w:hAnsi="Arial" w:cs="Arial"/>
          <w:sz w:val="24"/>
        </w:rPr>
        <w:t>‘</w:t>
      </w:r>
      <w:r w:rsidR="002D6742" w:rsidRPr="007C3B5B">
        <w:rPr>
          <w:rFonts w:ascii="Arial" w:hAnsi="Arial" w:cs="Arial"/>
          <w:sz w:val="24"/>
          <w:szCs w:val="24"/>
        </w:rPr>
        <w:t>at all times of the day and night for all purposes whatsoever</w:t>
      </w:r>
      <w:r w:rsidR="002D6742">
        <w:rPr>
          <w:rFonts w:ascii="Arial" w:hAnsi="Arial" w:cs="Arial"/>
          <w:sz w:val="24"/>
          <w:szCs w:val="24"/>
        </w:rPr>
        <w:t>’.</w:t>
      </w:r>
    </w:p>
    <w:p w:rsidR="00F146D3" w:rsidRDefault="00F146D3" w:rsidP="004D1530">
      <w:pPr>
        <w:rPr>
          <w:rStyle w:val="PageNumber"/>
          <w:rFonts w:ascii="Arial" w:hAnsi="Arial" w:cs="Arial"/>
          <w:bCs/>
          <w:color w:val="auto"/>
          <w:sz w:val="24"/>
          <w:szCs w:val="24"/>
        </w:rPr>
      </w:pPr>
    </w:p>
    <w:p w:rsidR="00F146D3" w:rsidRPr="002D6742" w:rsidRDefault="002D6742" w:rsidP="002D6742">
      <w:pPr>
        <w:ind w:left="720"/>
        <w:rPr>
          <w:rStyle w:val="PageNumber"/>
          <w:rFonts w:ascii="Arial" w:hAnsi="Arial" w:cs="Arial"/>
          <w:bCs/>
          <w:color w:val="auto"/>
          <w:sz w:val="24"/>
          <w:szCs w:val="24"/>
        </w:rPr>
      </w:pPr>
      <w:r>
        <w:rPr>
          <w:rStyle w:val="PageNumber"/>
          <w:rFonts w:ascii="Arial" w:hAnsi="Arial" w:cs="Arial"/>
          <w:bCs/>
          <w:color w:val="auto"/>
          <w:sz w:val="24"/>
          <w:szCs w:val="24"/>
        </w:rPr>
        <w:t>RESOLVED that the Chairman and Emergency Officer should talk to the owners of the property to raise this Council’s grave concerns about the construction of a boathouse in such a vulnerable location.  Whilst planning permission has been granted for the development, this Council is concerned that there is a history of high tides engulfing the proposed location and, if the construction is not strong enough to withstand the power of the sea, there may be a risk to the public and Council staff from debris if the boathouse is damaged.</w:t>
      </w:r>
    </w:p>
    <w:p w:rsidR="007C3B5B" w:rsidRDefault="007C3B5B" w:rsidP="0056624E">
      <w:pPr>
        <w:rPr>
          <w:rStyle w:val="PageNumber"/>
          <w:rFonts w:ascii="Arial" w:hAnsi="Arial"/>
          <w:bCs/>
          <w:color w:val="auto"/>
          <w:sz w:val="24"/>
          <w:szCs w:val="24"/>
        </w:rPr>
      </w:pPr>
    </w:p>
    <w:p w:rsidR="00CE6DA1" w:rsidRDefault="00CE6DA1" w:rsidP="00E34EB4">
      <w:pPr>
        <w:rPr>
          <w:rStyle w:val="PageNumber"/>
          <w:rFonts w:ascii="Arial" w:eastAsia="Arial" w:hAnsi="Arial" w:cs="Arial"/>
          <w:color w:val="auto"/>
          <w:sz w:val="24"/>
          <w:szCs w:val="24"/>
        </w:rPr>
      </w:pPr>
    </w:p>
    <w:p w:rsidR="008224CE" w:rsidRDefault="00F35590" w:rsidP="00E34EB4">
      <w:pPr>
        <w:rPr>
          <w:rStyle w:val="PageNumber"/>
          <w:rFonts w:ascii="Arial" w:hAnsi="Arial"/>
          <w:b/>
          <w:bCs/>
          <w:sz w:val="24"/>
          <w:szCs w:val="24"/>
          <w:u w:val="single"/>
        </w:rPr>
      </w:pPr>
      <w:r>
        <w:rPr>
          <w:rStyle w:val="PageNumber"/>
          <w:rFonts w:ascii="Arial" w:hAnsi="Arial"/>
          <w:sz w:val="24"/>
          <w:szCs w:val="24"/>
        </w:rPr>
        <w:t>2</w:t>
      </w:r>
      <w:r w:rsidR="00536801">
        <w:rPr>
          <w:rStyle w:val="PageNumber"/>
          <w:rFonts w:ascii="Arial" w:hAnsi="Arial"/>
          <w:sz w:val="24"/>
          <w:szCs w:val="24"/>
        </w:rPr>
        <w:t>5</w:t>
      </w:r>
      <w:r w:rsidR="00EF2F06">
        <w:rPr>
          <w:rStyle w:val="PageNumber"/>
          <w:rFonts w:ascii="Arial" w:hAnsi="Arial"/>
          <w:sz w:val="24"/>
          <w:szCs w:val="24"/>
        </w:rPr>
        <w:t>3</w:t>
      </w:r>
      <w:r w:rsidR="00A10800">
        <w:rPr>
          <w:rStyle w:val="PageNumber"/>
          <w:rFonts w:ascii="Arial" w:hAnsi="Arial"/>
          <w:sz w:val="24"/>
          <w:szCs w:val="24"/>
        </w:rPr>
        <w:t>/16</w:t>
      </w:r>
      <w:r w:rsidR="0066105D">
        <w:rPr>
          <w:rStyle w:val="PageNumber"/>
          <w:rFonts w:ascii="Arial" w:hAnsi="Arial"/>
          <w:sz w:val="24"/>
          <w:szCs w:val="24"/>
        </w:rPr>
        <w:t xml:space="preserve"> </w:t>
      </w:r>
      <w:r w:rsidR="00536801">
        <w:rPr>
          <w:rStyle w:val="PageNumber"/>
          <w:rFonts w:ascii="Arial" w:hAnsi="Arial"/>
          <w:b/>
          <w:bCs/>
          <w:sz w:val="24"/>
          <w:szCs w:val="24"/>
          <w:u w:val="single"/>
        </w:rPr>
        <w:t>Footpaths</w:t>
      </w:r>
    </w:p>
    <w:p w:rsidR="0071160C" w:rsidRPr="003275EA" w:rsidRDefault="003275EA" w:rsidP="00536801">
      <w:pPr>
        <w:rPr>
          <w:rFonts w:ascii="Arial" w:hAnsi="Arial" w:cs="Arial"/>
          <w:bCs/>
          <w:sz w:val="24"/>
          <w:u w:val="single"/>
        </w:rPr>
      </w:pPr>
      <w:r>
        <w:rPr>
          <w:rFonts w:ascii="Arial" w:hAnsi="Arial" w:cs="Arial"/>
          <w:bCs/>
          <w:sz w:val="24"/>
        </w:rPr>
        <w:tab/>
      </w:r>
      <w:r w:rsidRPr="003275EA">
        <w:rPr>
          <w:rFonts w:ascii="Arial" w:hAnsi="Arial" w:cs="Arial"/>
          <w:bCs/>
          <w:sz w:val="24"/>
          <w:u w:val="single"/>
        </w:rPr>
        <w:t>Bridge at Monica’s Path</w:t>
      </w:r>
    </w:p>
    <w:p w:rsidR="003275EA" w:rsidRDefault="003275EA" w:rsidP="003275EA">
      <w:pPr>
        <w:rPr>
          <w:rFonts w:ascii="Arial" w:hAnsi="Arial" w:cs="Arial"/>
          <w:bCs/>
          <w:sz w:val="24"/>
        </w:rPr>
      </w:pPr>
      <w:r>
        <w:rPr>
          <w:rFonts w:ascii="Arial" w:hAnsi="Arial" w:cs="Arial"/>
          <w:bCs/>
          <w:sz w:val="24"/>
        </w:rPr>
        <w:tab/>
        <w:t xml:space="preserve">The wood required to repair the bridge had been measured and there had not </w:t>
      </w:r>
    </w:p>
    <w:p w:rsidR="00536801" w:rsidRPr="003275EA" w:rsidRDefault="003275EA" w:rsidP="003275EA">
      <w:pPr>
        <w:ind w:left="720"/>
        <w:rPr>
          <w:rFonts w:ascii="Arial" w:hAnsi="Arial" w:cs="Arial"/>
          <w:bCs/>
          <w:color w:val="auto"/>
          <w:sz w:val="24"/>
        </w:rPr>
      </w:pPr>
      <w:proofErr w:type="gramStart"/>
      <w:r>
        <w:rPr>
          <w:rFonts w:ascii="Arial" w:hAnsi="Arial" w:cs="Arial"/>
          <w:bCs/>
          <w:sz w:val="24"/>
        </w:rPr>
        <w:t>been</w:t>
      </w:r>
      <w:proofErr w:type="gramEnd"/>
      <w:r>
        <w:rPr>
          <w:rFonts w:ascii="Arial" w:hAnsi="Arial" w:cs="Arial"/>
          <w:bCs/>
          <w:sz w:val="24"/>
        </w:rPr>
        <w:t xml:space="preserve"> large enough reclaimed </w:t>
      </w:r>
      <w:r w:rsidRPr="00985B24">
        <w:rPr>
          <w:rFonts w:ascii="Arial" w:hAnsi="Arial" w:cs="Arial"/>
          <w:bCs/>
          <w:color w:val="auto"/>
          <w:sz w:val="24"/>
        </w:rPr>
        <w:t xml:space="preserve">timber at </w:t>
      </w:r>
      <w:r w:rsidR="00985B24" w:rsidRPr="00985B24">
        <w:rPr>
          <w:rFonts w:ascii="Arial" w:hAnsi="Arial" w:cs="Arial"/>
          <w:bCs/>
          <w:color w:val="auto"/>
          <w:sz w:val="24"/>
        </w:rPr>
        <w:t>Newber</w:t>
      </w:r>
      <w:r w:rsidRPr="00985B24">
        <w:rPr>
          <w:rFonts w:ascii="Arial" w:hAnsi="Arial" w:cs="Arial"/>
          <w:bCs/>
          <w:color w:val="auto"/>
          <w:sz w:val="24"/>
        </w:rPr>
        <w:t xml:space="preserve">y Recycling, so </w:t>
      </w:r>
      <w:r>
        <w:rPr>
          <w:rFonts w:ascii="Arial" w:hAnsi="Arial" w:cs="Arial"/>
          <w:bCs/>
          <w:color w:val="auto"/>
          <w:sz w:val="24"/>
        </w:rPr>
        <w:t xml:space="preserve">a quotation had been obtained from </w:t>
      </w:r>
      <w:proofErr w:type="spellStart"/>
      <w:r>
        <w:rPr>
          <w:rFonts w:ascii="Arial" w:hAnsi="Arial" w:cs="Arial"/>
          <w:bCs/>
          <w:color w:val="auto"/>
          <w:sz w:val="24"/>
        </w:rPr>
        <w:t>Pennymore</w:t>
      </w:r>
      <w:proofErr w:type="spellEnd"/>
      <w:r>
        <w:rPr>
          <w:rFonts w:ascii="Arial" w:hAnsi="Arial" w:cs="Arial"/>
          <w:bCs/>
          <w:color w:val="auto"/>
          <w:sz w:val="24"/>
        </w:rPr>
        <w:t xml:space="preserve"> Timber which had supplied the timber for the bridge at Blackmore Ham Gardens.  RESOLVED to APPROVE the purchase of the replacement wood from </w:t>
      </w:r>
      <w:proofErr w:type="spellStart"/>
      <w:r>
        <w:rPr>
          <w:rFonts w:ascii="Arial" w:hAnsi="Arial" w:cs="Arial"/>
          <w:bCs/>
          <w:color w:val="auto"/>
          <w:sz w:val="24"/>
        </w:rPr>
        <w:t>Pennymore</w:t>
      </w:r>
      <w:proofErr w:type="spellEnd"/>
      <w:r>
        <w:rPr>
          <w:rFonts w:ascii="Arial" w:hAnsi="Arial" w:cs="Arial"/>
          <w:bCs/>
          <w:color w:val="auto"/>
          <w:sz w:val="24"/>
        </w:rPr>
        <w:t xml:space="preserve"> Timber at a cost of £153</w:t>
      </w:r>
      <w:proofErr w:type="gramStart"/>
      <w:r>
        <w:rPr>
          <w:rFonts w:ascii="Arial" w:hAnsi="Arial" w:cs="Arial"/>
          <w:bCs/>
          <w:color w:val="auto"/>
          <w:sz w:val="24"/>
        </w:rPr>
        <w:t>,00</w:t>
      </w:r>
      <w:proofErr w:type="gramEnd"/>
      <w:r>
        <w:rPr>
          <w:rFonts w:ascii="Arial" w:hAnsi="Arial" w:cs="Arial"/>
          <w:bCs/>
          <w:color w:val="auto"/>
          <w:sz w:val="24"/>
        </w:rPr>
        <w:t xml:space="preserve"> plus VAT.</w:t>
      </w:r>
    </w:p>
    <w:p w:rsidR="00F146D3" w:rsidRDefault="00F146D3" w:rsidP="00536801">
      <w:pPr>
        <w:rPr>
          <w:rFonts w:ascii="Arial" w:hAnsi="Arial" w:cs="Arial"/>
          <w:bCs/>
          <w:sz w:val="24"/>
        </w:rPr>
      </w:pPr>
    </w:p>
    <w:p w:rsidR="00536801" w:rsidRDefault="00536801" w:rsidP="00536801">
      <w:pPr>
        <w:rPr>
          <w:rFonts w:ascii="Arial" w:hAnsi="Arial" w:cs="Arial"/>
          <w:sz w:val="24"/>
        </w:rPr>
      </w:pPr>
    </w:p>
    <w:p w:rsidR="00536801" w:rsidRDefault="00EF2F06" w:rsidP="00536801">
      <w:pPr>
        <w:tabs>
          <w:tab w:val="num" w:pos="720"/>
        </w:tabs>
        <w:rPr>
          <w:rFonts w:ascii="Arial" w:hAnsi="Arial" w:cs="Arial"/>
          <w:bCs/>
          <w:sz w:val="24"/>
        </w:rPr>
      </w:pPr>
      <w:r>
        <w:rPr>
          <w:rFonts w:ascii="Arial" w:hAnsi="Arial" w:cs="Arial"/>
          <w:bCs/>
          <w:sz w:val="24"/>
        </w:rPr>
        <w:t>254</w:t>
      </w:r>
      <w:r w:rsidR="00536801" w:rsidRPr="00536801">
        <w:rPr>
          <w:rFonts w:ascii="Arial" w:hAnsi="Arial" w:cs="Arial"/>
          <w:bCs/>
          <w:sz w:val="24"/>
        </w:rPr>
        <w:t>/16</w:t>
      </w:r>
      <w:r w:rsidR="00536801">
        <w:rPr>
          <w:rFonts w:ascii="Arial" w:hAnsi="Arial" w:cs="Arial"/>
          <w:bCs/>
          <w:sz w:val="24"/>
        </w:rPr>
        <w:t xml:space="preserve"> </w:t>
      </w:r>
      <w:r w:rsidR="00536801" w:rsidRPr="001A21AA">
        <w:rPr>
          <w:rFonts w:ascii="Arial" w:hAnsi="Arial" w:cs="Arial"/>
          <w:b/>
          <w:bCs/>
          <w:sz w:val="24"/>
          <w:u w:val="single"/>
        </w:rPr>
        <w:t>Beach, Seaside and Parade Areas</w:t>
      </w:r>
      <w:r w:rsidR="00536801">
        <w:rPr>
          <w:rFonts w:ascii="Arial" w:hAnsi="Arial" w:cs="Arial"/>
          <w:bCs/>
          <w:sz w:val="24"/>
        </w:rPr>
        <w:t xml:space="preserve"> </w:t>
      </w:r>
    </w:p>
    <w:p w:rsidR="003275EA" w:rsidRPr="003275EA" w:rsidRDefault="00536801" w:rsidP="00536801">
      <w:pPr>
        <w:tabs>
          <w:tab w:val="num" w:pos="720"/>
        </w:tabs>
        <w:rPr>
          <w:rFonts w:ascii="Arial" w:hAnsi="Arial" w:cs="Arial"/>
          <w:sz w:val="24"/>
          <w:u w:val="single"/>
        </w:rPr>
      </w:pPr>
      <w:r>
        <w:rPr>
          <w:rFonts w:ascii="Arial" w:hAnsi="Arial" w:cs="Arial"/>
          <w:sz w:val="24"/>
        </w:rPr>
        <w:tab/>
      </w:r>
      <w:proofErr w:type="gramStart"/>
      <w:r w:rsidR="003275EA">
        <w:rPr>
          <w:rFonts w:ascii="Arial" w:hAnsi="Arial" w:cs="Arial"/>
          <w:sz w:val="24"/>
        </w:rPr>
        <w:t xml:space="preserve">a  </w:t>
      </w:r>
      <w:r w:rsidR="00397606">
        <w:rPr>
          <w:rFonts w:ascii="Arial" w:hAnsi="Arial" w:cs="Arial"/>
          <w:sz w:val="24"/>
          <w:u w:val="single"/>
        </w:rPr>
        <w:t>Review</w:t>
      </w:r>
      <w:proofErr w:type="gramEnd"/>
      <w:r w:rsidR="00397606">
        <w:rPr>
          <w:rFonts w:ascii="Arial" w:hAnsi="Arial" w:cs="Arial"/>
          <w:sz w:val="24"/>
          <w:u w:val="single"/>
        </w:rPr>
        <w:t xml:space="preserve"> of Beach Policies and Tendering</w:t>
      </w:r>
    </w:p>
    <w:p w:rsidR="003275EA" w:rsidRDefault="003275EA" w:rsidP="00536801">
      <w:pPr>
        <w:tabs>
          <w:tab w:val="num" w:pos="720"/>
        </w:tabs>
        <w:rPr>
          <w:rFonts w:ascii="Arial" w:hAnsi="Arial" w:cs="Arial"/>
          <w:sz w:val="24"/>
        </w:rPr>
      </w:pPr>
      <w:r>
        <w:rPr>
          <w:rFonts w:ascii="Arial" w:hAnsi="Arial" w:cs="Arial"/>
          <w:sz w:val="24"/>
        </w:rPr>
        <w:tab/>
        <w:t>RESOLVED to review the</w:t>
      </w:r>
      <w:r w:rsidR="00536801">
        <w:rPr>
          <w:rFonts w:ascii="Arial" w:hAnsi="Arial" w:cs="Arial"/>
          <w:sz w:val="24"/>
        </w:rPr>
        <w:t xml:space="preserve"> Beach Policies and in particular Counci</w:t>
      </w:r>
      <w:r>
        <w:rPr>
          <w:rFonts w:ascii="Arial" w:hAnsi="Arial" w:cs="Arial"/>
          <w:sz w:val="24"/>
        </w:rPr>
        <w:t xml:space="preserve">l's policies on </w:t>
      </w:r>
      <w:r>
        <w:rPr>
          <w:rFonts w:ascii="Arial" w:hAnsi="Arial" w:cs="Arial"/>
          <w:sz w:val="24"/>
        </w:rPr>
        <w:tab/>
      </w:r>
      <w:r>
        <w:rPr>
          <w:rFonts w:ascii="Arial" w:hAnsi="Arial" w:cs="Arial"/>
          <w:sz w:val="24"/>
        </w:rPr>
        <w:tab/>
        <w:t>Beach tenders at a meeting on Monday, 20 February, 2017 at 6.30pm in the</w:t>
      </w:r>
      <w:r>
        <w:rPr>
          <w:rFonts w:ascii="Arial" w:hAnsi="Arial" w:cs="Arial"/>
          <w:sz w:val="24"/>
        </w:rPr>
        <w:tab/>
      </w:r>
    </w:p>
    <w:p w:rsidR="00536801" w:rsidRDefault="003275EA" w:rsidP="00536801">
      <w:pPr>
        <w:tabs>
          <w:tab w:val="num" w:pos="720"/>
        </w:tabs>
        <w:rPr>
          <w:rFonts w:ascii="Arial" w:hAnsi="Arial" w:cs="Arial"/>
          <w:sz w:val="24"/>
        </w:rPr>
      </w:pPr>
      <w:r>
        <w:rPr>
          <w:rFonts w:ascii="Arial" w:hAnsi="Arial" w:cs="Arial"/>
          <w:sz w:val="24"/>
        </w:rPr>
        <w:t xml:space="preserve"> </w:t>
      </w:r>
      <w:r>
        <w:rPr>
          <w:rFonts w:ascii="Arial" w:hAnsi="Arial" w:cs="Arial"/>
          <w:sz w:val="24"/>
        </w:rPr>
        <w:tab/>
        <w:t>Clerk’s Office.</w:t>
      </w:r>
    </w:p>
    <w:p w:rsidR="00F146D3" w:rsidRDefault="00F146D3" w:rsidP="00536801">
      <w:pPr>
        <w:tabs>
          <w:tab w:val="num" w:pos="720"/>
        </w:tabs>
        <w:rPr>
          <w:rFonts w:ascii="Arial" w:hAnsi="Arial" w:cs="Arial"/>
          <w:sz w:val="24"/>
        </w:rPr>
      </w:pPr>
    </w:p>
    <w:p w:rsidR="00F146D3" w:rsidRPr="00397606" w:rsidRDefault="00397606" w:rsidP="00536801">
      <w:pPr>
        <w:tabs>
          <w:tab w:val="num" w:pos="720"/>
        </w:tabs>
        <w:rPr>
          <w:rFonts w:ascii="Arial" w:hAnsi="Arial" w:cs="Arial"/>
          <w:sz w:val="24"/>
          <w:u w:val="single"/>
        </w:rPr>
      </w:pPr>
      <w:r>
        <w:rPr>
          <w:rFonts w:ascii="Arial" w:hAnsi="Arial" w:cs="Arial"/>
          <w:sz w:val="24"/>
        </w:rPr>
        <w:tab/>
      </w:r>
      <w:proofErr w:type="gramStart"/>
      <w:r>
        <w:rPr>
          <w:rFonts w:ascii="Arial" w:hAnsi="Arial" w:cs="Arial"/>
          <w:sz w:val="24"/>
        </w:rPr>
        <w:t xml:space="preserve">b  </w:t>
      </w:r>
      <w:r>
        <w:rPr>
          <w:rFonts w:ascii="Arial" w:hAnsi="Arial" w:cs="Arial"/>
          <w:sz w:val="24"/>
          <w:u w:val="single"/>
        </w:rPr>
        <w:t>Crack</w:t>
      </w:r>
      <w:proofErr w:type="gramEnd"/>
      <w:r>
        <w:rPr>
          <w:rFonts w:ascii="Arial" w:hAnsi="Arial" w:cs="Arial"/>
          <w:sz w:val="24"/>
          <w:u w:val="single"/>
        </w:rPr>
        <w:t xml:space="preserve"> in wall at the Parade</w:t>
      </w:r>
    </w:p>
    <w:p w:rsidR="00397606" w:rsidRDefault="00397606" w:rsidP="00397606">
      <w:pPr>
        <w:tabs>
          <w:tab w:val="num" w:pos="720"/>
        </w:tabs>
        <w:rPr>
          <w:rFonts w:ascii="Arial" w:hAnsi="Arial" w:cs="Arial"/>
          <w:sz w:val="24"/>
        </w:rPr>
      </w:pPr>
      <w:r>
        <w:rPr>
          <w:rFonts w:ascii="Arial" w:hAnsi="Arial" w:cs="Arial"/>
          <w:sz w:val="24"/>
        </w:rPr>
        <w:tab/>
        <w:t xml:space="preserve">RESOLVED that the Chairman and a local builder will inspect the wall behind the </w:t>
      </w:r>
    </w:p>
    <w:p w:rsidR="00397606" w:rsidRDefault="00397606" w:rsidP="00397606">
      <w:pPr>
        <w:tabs>
          <w:tab w:val="num" w:pos="720"/>
        </w:tabs>
        <w:rPr>
          <w:rFonts w:ascii="Arial" w:hAnsi="Arial" w:cs="Arial"/>
          <w:sz w:val="24"/>
        </w:rPr>
      </w:pPr>
      <w:r>
        <w:rPr>
          <w:rFonts w:ascii="Arial" w:hAnsi="Arial" w:cs="Arial"/>
          <w:sz w:val="24"/>
        </w:rPr>
        <w:tab/>
        <w:t xml:space="preserve">Gubb family seat at the end of the Parade, which has a vertical crack, to assess </w:t>
      </w:r>
    </w:p>
    <w:p w:rsidR="00536801" w:rsidRDefault="00397606" w:rsidP="00397606">
      <w:pPr>
        <w:tabs>
          <w:tab w:val="num" w:pos="720"/>
        </w:tabs>
        <w:rPr>
          <w:rFonts w:ascii="Arial" w:hAnsi="Arial" w:cs="Arial"/>
          <w:sz w:val="24"/>
        </w:rPr>
      </w:pPr>
      <w:r>
        <w:rPr>
          <w:rFonts w:ascii="Arial" w:hAnsi="Arial" w:cs="Arial"/>
          <w:sz w:val="24"/>
        </w:rPr>
        <w:tab/>
      </w:r>
      <w:proofErr w:type="gramStart"/>
      <w:r>
        <w:rPr>
          <w:rFonts w:ascii="Arial" w:hAnsi="Arial" w:cs="Arial"/>
          <w:sz w:val="24"/>
        </w:rPr>
        <w:t>the</w:t>
      </w:r>
      <w:proofErr w:type="gramEnd"/>
      <w:r>
        <w:rPr>
          <w:rFonts w:ascii="Arial" w:hAnsi="Arial" w:cs="Arial"/>
          <w:sz w:val="24"/>
        </w:rPr>
        <w:t xml:space="preserve"> extent of the problem.</w:t>
      </w:r>
      <w:r w:rsidR="00536801">
        <w:rPr>
          <w:rFonts w:ascii="Arial" w:hAnsi="Arial" w:cs="Arial"/>
          <w:sz w:val="24"/>
        </w:rPr>
        <w:t xml:space="preserve"> </w:t>
      </w:r>
    </w:p>
    <w:p w:rsidR="00536801" w:rsidRDefault="00536801" w:rsidP="00536801">
      <w:pPr>
        <w:tabs>
          <w:tab w:val="num" w:pos="720"/>
        </w:tabs>
        <w:rPr>
          <w:rFonts w:ascii="Arial" w:hAnsi="Arial" w:cs="Arial"/>
          <w:sz w:val="24"/>
        </w:rPr>
      </w:pPr>
    </w:p>
    <w:p w:rsidR="00F146D3" w:rsidRPr="00B37548" w:rsidRDefault="00B37548" w:rsidP="00536801">
      <w:pPr>
        <w:tabs>
          <w:tab w:val="num" w:pos="720"/>
        </w:tabs>
        <w:rPr>
          <w:rFonts w:ascii="Arial" w:hAnsi="Arial" w:cs="Arial"/>
          <w:sz w:val="24"/>
          <w:u w:val="single"/>
        </w:rPr>
      </w:pPr>
      <w:r>
        <w:rPr>
          <w:rFonts w:ascii="Arial" w:hAnsi="Arial" w:cs="Arial"/>
          <w:sz w:val="24"/>
        </w:rPr>
        <w:tab/>
      </w:r>
      <w:proofErr w:type="gramStart"/>
      <w:r>
        <w:rPr>
          <w:rFonts w:ascii="Arial" w:hAnsi="Arial" w:cs="Arial"/>
          <w:sz w:val="24"/>
        </w:rPr>
        <w:t xml:space="preserve">c  </w:t>
      </w:r>
      <w:r>
        <w:rPr>
          <w:rFonts w:ascii="Arial" w:hAnsi="Arial" w:cs="Arial"/>
          <w:sz w:val="24"/>
          <w:u w:val="single"/>
        </w:rPr>
        <w:t>Memorial</w:t>
      </w:r>
      <w:proofErr w:type="gramEnd"/>
      <w:r>
        <w:rPr>
          <w:rFonts w:ascii="Arial" w:hAnsi="Arial" w:cs="Arial"/>
          <w:sz w:val="24"/>
          <w:u w:val="single"/>
        </w:rPr>
        <w:t xml:space="preserve"> seats</w:t>
      </w:r>
    </w:p>
    <w:p w:rsidR="00B37548" w:rsidRDefault="00B37548" w:rsidP="00B37548">
      <w:pPr>
        <w:tabs>
          <w:tab w:val="num" w:pos="720"/>
        </w:tabs>
        <w:rPr>
          <w:rFonts w:ascii="Arial" w:hAnsi="Arial" w:cs="Arial"/>
          <w:sz w:val="24"/>
        </w:rPr>
      </w:pPr>
      <w:r>
        <w:rPr>
          <w:rFonts w:ascii="Arial" w:hAnsi="Arial" w:cs="Arial"/>
          <w:sz w:val="24"/>
        </w:rPr>
        <w:tab/>
        <w:t xml:space="preserve">The two new memorial seats have been put in place, one beside Newberry shelter </w:t>
      </w:r>
    </w:p>
    <w:p w:rsidR="00B37548" w:rsidRDefault="00B37548" w:rsidP="00B37548">
      <w:pPr>
        <w:tabs>
          <w:tab w:val="num" w:pos="720"/>
        </w:tabs>
        <w:rPr>
          <w:rFonts w:ascii="Arial" w:hAnsi="Arial" w:cs="Arial"/>
          <w:sz w:val="24"/>
        </w:rPr>
      </w:pPr>
      <w:r>
        <w:rPr>
          <w:rFonts w:ascii="Arial" w:hAnsi="Arial" w:cs="Arial"/>
          <w:sz w:val="24"/>
        </w:rPr>
        <w:tab/>
      </w:r>
      <w:proofErr w:type="gramStart"/>
      <w:r>
        <w:rPr>
          <w:rFonts w:ascii="Arial" w:hAnsi="Arial" w:cs="Arial"/>
          <w:sz w:val="24"/>
        </w:rPr>
        <w:t>and</w:t>
      </w:r>
      <w:proofErr w:type="gramEnd"/>
      <w:r>
        <w:rPr>
          <w:rFonts w:ascii="Arial" w:hAnsi="Arial" w:cs="Arial"/>
          <w:sz w:val="24"/>
        </w:rPr>
        <w:t xml:space="preserve"> the other at Cobblers Park.  The final seat cannot be put in place until the </w:t>
      </w:r>
    </w:p>
    <w:p w:rsidR="00B37548" w:rsidRDefault="00B37548" w:rsidP="00536801">
      <w:pPr>
        <w:tabs>
          <w:tab w:val="num" w:pos="720"/>
        </w:tabs>
        <w:rPr>
          <w:rFonts w:ascii="Arial" w:hAnsi="Arial" w:cs="Arial"/>
          <w:sz w:val="24"/>
        </w:rPr>
      </w:pPr>
      <w:r>
        <w:rPr>
          <w:rFonts w:ascii="Arial" w:hAnsi="Arial" w:cs="Arial"/>
          <w:sz w:val="24"/>
        </w:rPr>
        <w:tab/>
      </w:r>
      <w:proofErr w:type="gramStart"/>
      <w:r>
        <w:rPr>
          <w:rFonts w:ascii="Arial" w:hAnsi="Arial" w:cs="Arial"/>
          <w:sz w:val="24"/>
        </w:rPr>
        <w:t>repairs</w:t>
      </w:r>
      <w:proofErr w:type="gramEnd"/>
      <w:r>
        <w:rPr>
          <w:rFonts w:ascii="Arial" w:hAnsi="Arial" w:cs="Arial"/>
          <w:sz w:val="24"/>
        </w:rPr>
        <w:t xml:space="preserve"> have been completed at the Parade.</w:t>
      </w:r>
    </w:p>
    <w:p w:rsidR="00F146D3" w:rsidRDefault="00F146D3" w:rsidP="00536801">
      <w:pPr>
        <w:tabs>
          <w:tab w:val="num" w:pos="720"/>
        </w:tabs>
        <w:rPr>
          <w:rFonts w:ascii="Arial" w:hAnsi="Arial" w:cs="Arial"/>
          <w:sz w:val="24"/>
        </w:rPr>
      </w:pPr>
    </w:p>
    <w:p w:rsidR="00F146D3" w:rsidRPr="001A21AA" w:rsidRDefault="00F146D3" w:rsidP="00536801">
      <w:pPr>
        <w:tabs>
          <w:tab w:val="num" w:pos="720"/>
        </w:tabs>
        <w:rPr>
          <w:rFonts w:ascii="Arial" w:hAnsi="Arial" w:cs="Arial"/>
          <w:sz w:val="24"/>
        </w:rPr>
      </w:pPr>
    </w:p>
    <w:p w:rsidR="00536801" w:rsidRDefault="00536801" w:rsidP="00536801">
      <w:pPr>
        <w:ind w:left="720" w:hanging="720"/>
        <w:rPr>
          <w:rFonts w:ascii="Arial" w:hAnsi="Arial" w:cs="Arial"/>
          <w:bCs/>
          <w:sz w:val="24"/>
        </w:rPr>
      </w:pPr>
      <w:r>
        <w:rPr>
          <w:rFonts w:ascii="Arial" w:hAnsi="Arial" w:cs="Arial"/>
          <w:sz w:val="24"/>
        </w:rPr>
        <w:t>25</w:t>
      </w:r>
      <w:r w:rsidR="00EF2F06">
        <w:rPr>
          <w:rFonts w:ascii="Arial" w:hAnsi="Arial" w:cs="Arial"/>
          <w:sz w:val="24"/>
        </w:rPr>
        <w:t>5</w:t>
      </w:r>
      <w:r>
        <w:rPr>
          <w:rFonts w:ascii="Arial" w:hAnsi="Arial" w:cs="Arial"/>
          <w:sz w:val="24"/>
        </w:rPr>
        <w:t xml:space="preserve">/16 </w:t>
      </w:r>
      <w:r w:rsidRPr="001A21AA">
        <w:rPr>
          <w:rFonts w:ascii="Arial" w:hAnsi="Arial" w:cs="Arial"/>
          <w:b/>
          <w:bCs/>
          <w:sz w:val="24"/>
          <w:u w:val="single"/>
        </w:rPr>
        <w:t>Parks</w:t>
      </w:r>
      <w:r w:rsidRPr="001A21AA">
        <w:rPr>
          <w:rFonts w:ascii="Arial" w:hAnsi="Arial" w:cs="Arial"/>
          <w:bCs/>
          <w:sz w:val="24"/>
        </w:rPr>
        <w:t xml:space="preserve"> </w:t>
      </w:r>
    </w:p>
    <w:p w:rsidR="00BB2D57" w:rsidRPr="00BB2D57" w:rsidRDefault="00BB2D57" w:rsidP="00536801">
      <w:pPr>
        <w:ind w:left="720" w:hanging="720"/>
        <w:rPr>
          <w:rFonts w:ascii="Arial" w:hAnsi="Arial" w:cs="Arial"/>
          <w:bCs/>
          <w:sz w:val="24"/>
          <w:u w:val="single"/>
        </w:rPr>
      </w:pPr>
      <w:r>
        <w:rPr>
          <w:rFonts w:ascii="Arial" w:hAnsi="Arial" w:cs="Arial"/>
          <w:bCs/>
          <w:sz w:val="24"/>
        </w:rPr>
        <w:tab/>
      </w:r>
      <w:r w:rsidRPr="00BB2D57">
        <w:rPr>
          <w:rFonts w:ascii="Arial" w:hAnsi="Arial" w:cs="Arial"/>
          <w:bCs/>
          <w:sz w:val="24"/>
          <w:u w:val="single"/>
        </w:rPr>
        <w:t>Willow cuttings/saplings</w:t>
      </w:r>
    </w:p>
    <w:p w:rsidR="00536801" w:rsidRDefault="00BB2D57" w:rsidP="00BB2D57">
      <w:pPr>
        <w:ind w:left="720"/>
        <w:rPr>
          <w:rFonts w:ascii="Arial" w:hAnsi="Arial" w:cs="Arial"/>
          <w:bCs/>
          <w:sz w:val="24"/>
        </w:rPr>
      </w:pPr>
      <w:r>
        <w:rPr>
          <w:rFonts w:ascii="Arial" w:hAnsi="Arial" w:cs="Arial"/>
          <w:bCs/>
          <w:sz w:val="24"/>
        </w:rPr>
        <w:t xml:space="preserve">RESOLVED to APPROVE the Chairman’s proposals to plant willow of alternating </w:t>
      </w:r>
      <w:proofErr w:type="spellStart"/>
      <w:r>
        <w:rPr>
          <w:rFonts w:ascii="Arial" w:hAnsi="Arial" w:cs="Arial"/>
          <w:bCs/>
          <w:sz w:val="24"/>
        </w:rPr>
        <w:t>colours</w:t>
      </w:r>
      <w:proofErr w:type="spellEnd"/>
      <w:r>
        <w:rPr>
          <w:rFonts w:ascii="Arial" w:hAnsi="Arial" w:cs="Arial"/>
          <w:bCs/>
          <w:sz w:val="24"/>
        </w:rPr>
        <w:t xml:space="preserve"> along the edge of Adams Hay where the hedge has been removed.  </w:t>
      </w:r>
      <w:r>
        <w:rPr>
          <w:rFonts w:ascii="Arial" w:hAnsi="Arial" w:cs="Arial"/>
          <w:bCs/>
          <w:sz w:val="24"/>
        </w:rPr>
        <w:lastRenderedPageBreak/>
        <w:t>These will be trimmed into rounded shapes and the Chairman will make a head so that the willow will form a ‘Hungry Caterpillar’ willow sculpture.</w:t>
      </w:r>
      <w:r w:rsidR="00536801">
        <w:rPr>
          <w:rFonts w:ascii="Arial" w:hAnsi="Arial" w:cs="Arial"/>
          <w:bCs/>
          <w:sz w:val="24"/>
        </w:rPr>
        <w:t xml:space="preserve"> </w:t>
      </w:r>
    </w:p>
    <w:p w:rsidR="00536801" w:rsidRDefault="00536801" w:rsidP="00536801">
      <w:pPr>
        <w:ind w:left="720" w:hanging="720"/>
        <w:rPr>
          <w:rFonts w:ascii="Arial" w:hAnsi="Arial" w:cs="Arial"/>
          <w:bCs/>
          <w:sz w:val="24"/>
        </w:rPr>
      </w:pPr>
    </w:p>
    <w:p w:rsidR="00C179E0" w:rsidRDefault="00C179E0" w:rsidP="00536801">
      <w:pPr>
        <w:ind w:left="720" w:hanging="720"/>
        <w:rPr>
          <w:rFonts w:ascii="Arial" w:hAnsi="Arial" w:cs="Arial"/>
          <w:bCs/>
          <w:sz w:val="24"/>
        </w:rPr>
      </w:pPr>
    </w:p>
    <w:p w:rsidR="00536801" w:rsidRDefault="00536801" w:rsidP="000771D3">
      <w:pPr>
        <w:ind w:left="720" w:hanging="720"/>
        <w:rPr>
          <w:rFonts w:ascii="Arial" w:hAnsi="Arial" w:cs="Arial"/>
          <w:bCs/>
          <w:sz w:val="24"/>
        </w:rPr>
      </w:pPr>
      <w:r>
        <w:rPr>
          <w:rFonts w:ascii="Arial" w:hAnsi="Arial" w:cs="Arial"/>
          <w:sz w:val="24"/>
        </w:rPr>
        <w:t>25</w:t>
      </w:r>
      <w:r w:rsidR="000771D3">
        <w:rPr>
          <w:rFonts w:ascii="Arial" w:hAnsi="Arial" w:cs="Arial"/>
          <w:sz w:val="24"/>
        </w:rPr>
        <w:t>6</w:t>
      </w:r>
      <w:r>
        <w:rPr>
          <w:rFonts w:ascii="Arial" w:hAnsi="Arial" w:cs="Arial"/>
          <w:sz w:val="24"/>
        </w:rPr>
        <w:t xml:space="preserve">/16 </w:t>
      </w:r>
      <w:r w:rsidRPr="001A21AA">
        <w:rPr>
          <w:rFonts w:ascii="Arial" w:hAnsi="Arial" w:cs="Arial"/>
          <w:b/>
          <w:bCs/>
          <w:sz w:val="24"/>
          <w:u w:val="single"/>
        </w:rPr>
        <w:t>Hollands Park</w:t>
      </w:r>
      <w:r>
        <w:rPr>
          <w:rFonts w:ascii="Arial" w:hAnsi="Arial" w:cs="Arial"/>
          <w:b/>
          <w:bCs/>
          <w:sz w:val="24"/>
          <w:u w:val="single"/>
        </w:rPr>
        <w:t xml:space="preserve"> </w:t>
      </w:r>
    </w:p>
    <w:p w:rsidR="000771D3" w:rsidRDefault="00536801" w:rsidP="00536801">
      <w:pPr>
        <w:rPr>
          <w:rFonts w:ascii="Arial" w:hAnsi="Arial" w:cs="Arial"/>
          <w:bCs/>
          <w:sz w:val="24"/>
        </w:rPr>
      </w:pPr>
      <w:r>
        <w:rPr>
          <w:rFonts w:ascii="Arial" w:hAnsi="Arial" w:cs="Arial"/>
          <w:bCs/>
          <w:sz w:val="24"/>
        </w:rPr>
        <w:tab/>
      </w:r>
      <w:r w:rsidR="000771D3">
        <w:rPr>
          <w:rFonts w:ascii="Arial" w:hAnsi="Arial" w:cs="Arial"/>
          <w:bCs/>
          <w:sz w:val="24"/>
        </w:rPr>
        <w:t xml:space="preserve">The New Building Working Party will be meeting on Thursday, 26 January, 2017.  </w:t>
      </w:r>
    </w:p>
    <w:p w:rsidR="000771D3" w:rsidRDefault="000771D3" w:rsidP="000771D3">
      <w:pPr>
        <w:ind w:firstLine="720"/>
        <w:rPr>
          <w:rFonts w:ascii="Arial" w:hAnsi="Arial" w:cs="Arial"/>
          <w:bCs/>
          <w:sz w:val="24"/>
        </w:rPr>
      </w:pPr>
      <w:r>
        <w:rPr>
          <w:rFonts w:ascii="Arial" w:hAnsi="Arial" w:cs="Arial"/>
          <w:bCs/>
          <w:sz w:val="24"/>
        </w:rPr>
        <w:t xml:space="preserve">Members were given copies of the agreement between this Council and NDC </w:t>
      </w:r>
    </w:p>
    <w:p w:rsidR="00536801" w:rsidRDefault="000771D3" w:rsidP="000771D3">
      <w:pPr>
        <w:ind w:left="720"/>
        <w:rPr>
          <w:rFonts w:ascii="Arial" w:hAnsi="Arial" w:cs="Arial"/>
          <w:bCs/>
          <w:sz w:val="24"/>
        </w:rPr>
      </w:pPr>
      <w:proofErr w:type="gramStart"/>
      <w:r>
        <w:rPr>
          <w:rFonts w:ascii="Arial" w:hAnsi="Arial" w:cs="Arial"/>
          <w:bCs/>
          <w:sz w:val="24"/>
        </w:rPr>
        <w:t>regarding</w:t>
      </w:r>
      <w:proofErr w:type="gramEnd"/>
      <w:r>
        <w:rPr>
          <w:rFonts w:ascii="Arial" w:hAnsi="Arial" w:cs="Arial"/>
          <w:bCs/>
          <w:sz w:val="24"/>
        </w:rPr>
        <w:t xml:space="preserve"> the £18,000 given to Combe Martin PC towards the cost of providing new public conveniences at Hollands Park as part of any new sporting development.</w:t>
      </w:r>
    </w:p>
    <w:p w:rsidR="00F146D3" w:rsidRDefault="00F146D3" w:rsidP="00536801">
      <w:pPr>
        <w:rPr>
          <w:rFonts w:ascii="Arial" w:hAnsi="Arial" w:cs="Arial"/>
          <w:bCs/>
          <w:sz w:val="24"/>
        </w:rPr>
      </w:pPr>
    </w:p>
    <w:p w:rsidR="00F146D3" w:rsidRPr="005476CF" w:rsidRDefault="00F146D3" w:rsidP="00536801">
      <w:pPr>
        <w:rPr>
          <w:rFonts w:ascii="Arial" w:hAnsi="Arial" w:cs="Arial"/>
          <w:bCs/>
          <w:sz w:val="24"/>
        </w:rPr>
      </w:pPr>
    </w:p>
    <w:p w:rsidR="00536801" w:rsidRPr="005476CF" w:rsidRDefault="00457197" w:rsidP="00536801">
      <w:pPr>
        <w:rPr>
          <w:rFonts w:ascii="Arial" w:hAnsi="Arial" w:cs="Arial"/>
          <w:bCs/>
          <w:sz w:val="24"/>
        </w:rPr>
      </w:pPr>
      <w:r>
        <w:rPr>
          <w:rFonts w:ascii="Arial" w:hAnsi="Arial" w:cs="Arial"/>
          <w:bCs/>
          <w:sz w:val="24"/>
        </w:rPr>
        <w:t>257</w:t>
      </w:r>
      <w:r w:rsidR="00536801">
        <w:rPr>
          <w:rFonts w:ascii="Arial" w:hAnsi="Arial" w:cs="Arial"/>
          <w:bCs/>
          <w:sz w:val="24"/>
        </w:rPr>
        <w:t xml:space="preserve">/16 </w:t>
      </w:r>
      <w:r w:rsidR="00536801" w:rsidRPr="00333747">
        <w:rPr>
          <w:rFonts w:ascii="Arial" w:hAnsi="Arial" w:cs="Arial"/>
          <w:b/>
          <w:bCs/>
          <w:sz w:val="24"/>
          <w:u w:val="single"/>
        </w:rPr>
        <w:t>Highways</w:t>
      </w:r>
      <w:r w:rsidR="00536801">
        <w:rPr>
          <w:rFonts w:ascii="Arial" w:hAnsi="Arial" w:cs="Arial"/>
          <w:b/>
          <w:bCs/>
          <w:sz w:val="24"/>
          <w:u w:val="single"/>
        </w:rPr>
        <w:t xml:space="preserve"> </w:t>
      </w:r>
    </w:p>
    <w:p w:rsidR="00536801" w:rsidRDefault="00457197" w:rsidP="00457197">
      <w:pPr>
        <w:ind w:left="720"/>
        <w:rPr>
          <w:rFonts w:ascii="Arial" w:hAnsi="Arial" w:cs="Arial"/>
          <w:bCs/>
          <w:sz w:val="24"/>
        </w:rPr>
      </w:pPr>
      <w:r>
        <w:rPr>
          <w:rFonts w:ascii="Arial" w:hAnsi="Arial" w:cs="Arial"/>
          <w:bCs/>
          <w:sz w:val="24"/>
        </w:rPr>
        <w:t xml:space="preserve">Cllr Celia Withers will contact DCC to draw County’s attention to the deteriorating condition of the road between Berry </w:t>
      </w:r>
      <w:proofErr w:type="gramStart"/>
      <w:r>
        <w:rPr>
          <w:rFonts w:ascii="Arial" w:hAnsi="Arial" w:cs="Arial"/>
          <w:bCs/>
          <w:sz w:val="24"/>
        </w:rPr>
        <w:t>Down</w:t>
      </w:r>
      <w:proofErr w:type="gramEnd"/>
      <w:r>
        <w:rPr>
          <w:rFonts w:ascii="Arial" w:hAnsi="Arial" w:cs="Arial"/>
          <w:bCs/>
          <w:sz w:val="24"/>
        </w:rPr>
        <w:t xml:space="preserve"> Cross and Whitefield Hill.</w:t>
      </w:r>
    </w:p>
    <w:p w:rsidR="00F146D3" w:rsidRDefault="00F146D3" w:rsidP="00536801">
      <w:pPr>
        <w:rPr>
          <w:rFonts w:ascii="Arial" w:hAnsi="Arial" w:cs="Arial"/>
          <w:bCs/>
          <w:sz w:val="24"/>
        </w:rPr>
      </w:pPr>
    </w:p>
    <w:p w:rsidR="00457197" w:rsidRDefault="00457197" w:rsidP="00536801">
      <w:pPr>
        <w:rPr>
          <w:rFonts w:ascii="Arial" w:hAnsi="Arial" w:cs="Arial"/>
          <w:bCs/>
          <w:sz w:val="24"/>
        </w:rPr>
      </w:pPr>
    </w:p>
    <w:p w:rsidR="00536801" w:rsidRPr="005476CF" w:rsidRDefault="00457197" w:rsidP="00536801">
      <w:pPr>
        <w:rPr>
          <w:rFonts w:ascii="Arial" w:hAnsi="Arial" w:cs="Arial"/>
          <w:bCs/>
          <w:sz w:val="24"/>
        </w:rPr>
      </w:pPr>
      <w:r>
        <w:rPr>
          <w:rFonts w:ascii="Arial" w:hAnsi="Arial" w:cs="Arial"/>
          <w:sz w:val="24"/>
        </w:rPr>
        <w:t>258</w:t>
      </w:r>
      <w:r w:rsidR="00536801">
        <w:rPr>
          <w:rFonts w:ascii="Arial" w:hAnsi="Arial" w:cs="Arial"/>
          <w:sz w:val="24"/>
        </w:rPr>
        <w:t xml:space="preserve">/16 </w:t>
      </w:r>
      <w:r w:rsidR="00536801" w:rsidRPr="001A21AA">
        <w:rPr>
          <w:rFonts w:ascii="Arial" w:hAnsi="Arial" w:cs="Arial"/>
          <w:b/>
          <w:bCs/>
          <w:sz w:val="24"/>
          <w:u w:val="single"/>
        </w:rPr>
        <w:t>Lighting</w:t>
      </w:r>
      <w:r w:rsidR="00536801">
        <w:rPr>
          <w:rFonts w:ascii="Arial" w:hAnsi="Arial" w:cs="Arial"/>
          <w:bCs/>
          <w:sz w:val="24"/>
        </w:rPr>
        <w:t xml:space="preserve"> </w:t>
      </w:r>
    </w:p>
    <w:p w:rsidR="00536801" w:rsidRDefault="00457197" w:rsidP="00457197">
      <w:pPr>
        <w:ind w:left="720"/>
        <w:rPr>
          <w:rFonts w:ascii="Arial" w:hAnsi="Arial" w:cs="Arial"/>
          <w:bCs/>
          <w:sz w:val="24"/>
        </w:rPr>
      </w:pPr>
      <w:r>
        <w:rPr>
          <w:rFonts w:ascii="Arial" w:hAnsi="Arial" w:cs="Arial"/>
          <w:bCs/>
          <w:sz w:val="24"/>
        </w:rPr>
        <w:t xml:space="preserve">Details of the location of the light at </w:t>
      </w:r>
      <w:proofErr w:type="spellStart"/>
      <w:r>
        <w:rPr>
          <w:rFonts w:ascii="Arial" w:hAnsi="Arial" w:cs="Arial"/>
          <w:bCs/>
          <w:sz w:val="24"/>
        </w:rPr>
        <w:t>Skirhead</w:t>
      </w:r>
      <w:proofErr w:type="spellEnd"/>
      <w:r>
        <w:rPr>
          <w:rFonts w:ascii="Arial" w:hAnsi="Arial" w:cs="Arial"/>
          <w:bCs/>
          <w:sz w:val="24"/>
        </w:rPr>
        <w:t xml:space="preserve"> Lane that has an intermittent fault is to be provided so that the fault may be reported to the repairs contractor.</w:t>
      </w:r>
    </w:p>
    <w:p w:rsidR="00F146D3" w:rsidRDefault="00F146D3" w:rsidP="00536801">
      <w:pPr>
        <w:rPr>
          <w:rFonts w:ascii="Arial" w:hAnsi="Arial" w:cs="Arial"/>
          <w:bCs/>
          <w:sz w:val="24"/>
        </w:rPr>
      </w:pPr>
    </w:p>
    <w:p w:rsidR="00F146D3" w:rsidRDefault="00F146D3" w:rsidP="00536801">
      <w:pPr>
        <w:rPr>
          <w:rFonts w:ascii="Arial" w:hAnsi="Arial" w:cs="Arial"/>
          <w:bCs/>
          <w:sz w:val="24"/>
        </w:rPr>
      </w:pPr>
    </w:p>
    <w:p w:rsidR="00536801" w:rsidRDefault="00457197" w:rsidP="00536801">
      <w:pPr>
        <w:rPr>
          <w:rFonts w:ascii="Arial" w:hAnsi="Arial" w:cs="Arial"/>
          <w:sz w:val="24"/>
        </w:rPr>
      </w:pPr>
      <w:r>
        <w:rPr>
          <w:rFonts w:ascii="Arial" w:hAnsi="Arial" w:cs="Arial"/>
          <w:sz w:val="24"/>
        </w:rPr>
        <w:t>259</w:t>
      </w:r>
      <w:r w:rsidR="00F146D3">
        <w:rPr>
          <w:rFonts w:ascii="Arial" w:hAnsi="Arial" w:cs="Arial"/>
          <w:sz w:val="24"/>
        </w:rPr>
        <w:t xml:space="preserve">/16 </w:t>
      </w:r>
      <w:r w:rsidR="00536801" w:rsidRPr="00E909A9">
        <w:rPr>
          <w:rFonts w:ascii="Arial" w:hAnsi="Arial" w:cs="Arial"/>
          <w:b/>
          <w:bCs/>
          <w:sz w:val="24"/>
          <w:u w:val="single"/>
        </w:rPr>
        <w:t>Car Parks</w:t>
      </w:r>
      <w:r w:rsidR="00536801">
        <w:rPr>
          <w:rFonts w:ascii="Arial" w:hAnsi="Arial" w:cs="Arial"/>
          <w:bCs/>
          <w:sz w:val="24"/>
        </w:rPr>
        <w:t xml:space="preserve"> </w:t>
      </w:r>
    </w:p>
    <w:p w:rsidR="00536801" w:rsidRDefault="00457197" w:rsidP="00457197">
      <w:pPr>
        <w:ind w:left="720"/>
        <w:rPr>
          <w:rFonts w:ascii="Arial" w:hAnsi="Arial" w:cs="Arial"/>
          <w:bCs/>
          <w:sz w:val="24"/>
        </w:rPr>
      </w:pPr>
      <w:r>
        <w:rPr>
          <w:rFonts w:ascii="Arial" w:hAnsi="Arial" w:cs="Arial"/>
          <w:bCs/>
          <w:sz w:val="24"/>
        </w:rPr>
        <w:t xml:space="preserve">Members raised concerns about the takeaway food van which is currently parking at the junction of Spurway Gardens and Victoria Street.  NDC Customer Services, DCC’s Highways </w:t>
      </w:r>
      <w:proofErr w:type="spellStart"/>
      <w:r>
        <w:rPr>
          <w:rFonts w:ascii="Arial" w:hAnsi="Arial" w:cs="Arial"/>
          <w:bCs/>
          <w:sz w:val="24"/>
        </w:rPr>
        <w:t>Superintendant</w:t>
      </w:r>
      <w:proofErr w:type="spellEnd"/>
      <w:r>
        <w:rPr>
          <w:rFonts w:ascii="Arial" w:hAnsi="Arial" w:cs="Arial"/>
          <w:bCs/>
          <w:sz w:val="24"/>
        </w:rPr>
        <w:t xml:space="preserve"> and DCC’s Civil Parking Enforcement have all been contacted about the matter.  The van has the necessary food </w:t>
      </w:r>
      <w:proofErr w:type="spellStart"/>
      <w:r>
        <w:rPr>
          <w:rFonts w:ascii="Arial" w:hAnsi="Arial" w:cs="Arial"/>
          <w:bCs/>
          <w:sz w:val="24"/>
        </w:rPr>
        <w:t>licences</w:t>
      </w:r>
      <w:proofErr w:type="spellEnd"/>
      <w:r>
        <w:rPr>
          <w:rFonts w:ascii="Arial" w:hAnsi="Arial" w:cs="Arial"/>
          <w:bCs/>
          <w:sz w:val="24"/>
        </w:rPr>
        <w:t xml:space="preserve"> and complies with the food regulations.  Concerns were raised about the fumes from the generator.</w:t>
      </w:r>
    </w:p>
    <w:p w:rsidR="00F146D3" w:rsidRDefault="00F146D3" w:rsidP="00536801">
      <w:pPr>
        <w:rPr>
          <w:rFonts w:ascii="Arial" w:hAnsi="Arial" w:cs="Arial"/>
          <w:bCs/>
          <w:sz w:val="24"/>
        </w:rPr>
      </w:pPr>
    </w:p>
    <w:p w:rsidR="00536801" w:rsidRPr="005476CF" w:rsidRDefault="00536801" w:rsidP="00536801">
      <w:pPr>
        <w:rPr>
          <w:rFonts w:ascii="Arial" w:hAnsi="Arial" w:cs="Arial"/>
          <w:bCs/>
          <w:sz w:val="24"/>
        </w:rPr>
      </w:pPr>
    </w:p>
    <w:p w:rsidR="00536801" w:rsidRDefault="00F146D3" w:rsidP="00536801">
      <w:pPr>
        <w:rPr>
          <w:rFonts w:ascii="Arial" w:hAnsi="Arial" w:cs="Arial"/>
          <w:b/>
          <w:bCs/>
          <w:sz w:val="24"/>
          <w:u w:val="single"/>
        </w:rPr>
      </w:pPr>
      <w:r>
        <w:rPr>
          <w:rFonts w:ascii="Arial" w:hAnsi="Arial" w:cs="Arial"/>
          <w:bCs/>
          <w:sz w:val="24"/>
        </w:rPr>
        <w:t>26</w:t>
      </w:r>
      <w:r w:rsidR="00C179E0">
        <w:rPr>
          <w:rFonts w:ascii="Arial" w:hAnsi="Arial" w:cs="Arial"/>
          <w:bCs/>
          <w:sz w:val="24"/>
        </w:rPr>
        <w:t>0</w:t>
      </w:r>
      <w:r>
        <w:rPr>
          <w:rFonts w:ascii="Arial" w:hAnsi="Arial" w:cs="Arial"/>
          <w:bCs/>
          <w:sz w:val="24"/>
        </w:rPr>
        <w:t xml:space="preserve">/16 </w:t>
      </w:r>
      <w:r w:rsidR="00536801" w:rsidRPr="004A6F1B">
        <w:rPr>
          <w:rFonts w:ascii="Arial" w:hAnsi="Arial" w:cs="Arial"/>
          <w:b/>
          <w:bCs/>
          <w:sz w:val="24"/>
          <w:u w:val="single"/>
        </w:rPr>
        <w:t>Properties</w:t>
      </w:r>
    </w:p>
    <w:p w:rsidR="00536801" w:rsidRPr="00921CEB" w:rsidRDefault="00536801" w:rsidP="00536801">
      <w:pPr>
        <w:rPr>
          <w:rFonts w:ascii="Arial" w:hAnsi="Arial" w:cs="Arial"/>
          <w:bCs/>
          <w:sz w:val="24"/>
        </w:rPr>
      </w:pPr>
      <w:r w:rsidRPr="00921CEB">
        <w:rPr>
          <w:rFonts w:ascii="Arial" w:hAnsi="Arial" w:cs="Arial"/>
          <w:bCs/>
          <w:sz w:val="24"/>
        </w:rPr>
        <w:tab/>
      </w:r>
      <w:proofErr w:type="gramStart"/>
      <w:r w:rsidR="00457197">
        <w:rPr>
          <w:rFonts w:ascii="Arial" w:hAnsi="Arial" w:cs="Arial"/>
          <w:bCs/>
          <w:sz w:val="24"/>
        </w:rPr>
        <w:t xml:space="preserve">a  </w:t>
      </w:r>
      <w:proofErr w:type="spellStart"/>
      <w:r w:rsidRPr="00921CEB">
        <w:rPr>
          <w:rFonts w:ascii="Arial" w:hAnsi="Arial" w:cs="Arial"/>
          <w:bCs/>
          <w:sz w:val="24"/>
          <w:u w:val="single"/>
        </w:rPr>
        <w:t>Skirhead</w:t>
      </w:r>
      <w:proofErr w:type="spellEnd"/>
      <w:proofErr w:type="gramEnd"/>
      <w:r w:rsidRPr="00921CEB">
        <w:rPr>
          <w:rFonts w:ascii="Arial" w:hAnsi="Arial" w:cs="Arial"/>
          <w:bCs/>
          <w:sz w:val="24"/>
          <w:u w:val="single"/>
        </w:rPr>
        <w:t xml:space="preserve"> toilets</w:t>
      </w:r>
    </w:p>
    <w:p w:rsidR="00F045E2" w:rsidRDefault="00536801" w:rsidP="00536801">
      <w:pPr>
        <w:rPr>
          <w:rFonts w:ascii="Arial" w:hAnsi="Arial" w:cs="Arial"/>
          <w:bCs/>
          <w:sz w:val="24"/>
        </w:rPr>
      </w:pPr>
      <w:r w:rsidRPr="00921CEB">
        <w:rPr>
          <w:rFonts w:ascii="Arial" w:hAnsi="Arial" w:cs="Arial"/>
          <w:bCs/>
          <w:sz w:val="24"/>
        </w:rPr>
        <w:tab/>
      </w:r>
      <w:r w:rsidR="00457197">
        <w:rPr>
          <w:rFonts w:ascii="Arial" w:hAnsi="Arial" w:cs="Arial"/>
          <w:bCs/>
          <w:sz w:val="24"/>
        </w:rPr>
        <w:t>RESOLVED t</w:t>
      </w:r>
      <w:r>
        <w:rPr>
          <w:rFonts w:ascii="Arial" w:hAnsi="Arial" w:cs="Arial"/>
          <w:bCs/>
          <w:sz w:val="24"/>
        </w:rPr>
        <w:t>o</w:t>
      </w:r>
      <w:r w:rsidR="00F045E2">
        <w:rPr>
          <w:rFonts w:ascii="Arial" w:hAnsi="Arial" w:cs="Arial"/>
          <w:bCs/>
          <w:sz w:val="24"/>
        </w:rPr>
        <w:t>:</w:t>
      </w:r>
    </w:p>
    <w:p w:rsidR="00F045E2" w:rsidRDefault="00F045E2" w:rsidP="00F045E2">
      <w:pPr>
        <w:ind w:firstLine="720"/>
        <w:rPr>
          <w:rFonts w:ascii="Arial" w:hAnsi="Arial" w:cs="Arial"/>
          <w:bCs/>
          <w:sz w:val="24"/>
        </w:rPr>
      </w:pPr>
      <w:proofErr w:type="spellStart"/>
      <w:proofErr w:type="gramStart"/>
      <w:r>
        <w:rPr>
          <w:rFonts w:ascii="Arial" w:hAnsi="Arial" w:cs="Arial"/>
          <w:bCs/>
          <w:sz w:val="24"/>
        </w:rPr>
        <w:t>i</w:t>
      </w:r>
      <w:proofErr w:type="spellEnd"/>
      <w:proofErr w:type="gramEnd"/>
      <w:r>
        <w:rPr>
          <w:rFonts w:ascii="Arial" w:hAnsi="Arial" w:cs="Arial"/>
          <w:bCs/>
          <w:sz w:val="24"/>
        </w:rPr>
        <w:t xml:space="preserve">  </w:t>
      </w:r>
      <w:r w:rsidR="00536801">
        <w:rPr>
          <w:rFonts w:ascii="Arial" w:hAnsi="Arial" w:cs="Arial"/>
          <w:bCs/>
          <w:sz w:val="24"/>
        </w:rPr>
        <w:t xml:space="preserve"> </w:t>
      </w:r>
      <w:r>
        <w:rPr>
          <w:rFonts w:ascii="Arial" w:hAnsi="Arial" w:cs="Arial"/>
          <w:bCs/>
          <w:sz w:val="24"/>
        </w:rPr>
        <w:t xml:space="preserve">handle the sale of the toilets privately as estate agent fees would take too large </w:t>
      </w:r>
    </w:p>
    <w:p w:rsidR="00F045E2" w:rsidRDefault="00F045E2" w:rsidP="00F045E2">
      <w:pPr>
        <w:ind w:firstLine="720"/>
        <w:rPr>
          <w:rFonts w:ascii="Arial" w:hAnsi="Arial" w:cs="Arial"/>
          <w:bCs/>
          <w:sz w:val="24"/>
        </w:rPr>
      </w:pPr>
      <w:proofErr w:type="gramStart"/>
      <w:r>
        <w:rPr>
          <w:rFonts w:ascii="Arial" w:hAnsi="Arial" w:cs="Arial"/>
          <w:bCs/>
          <w:sz w:val="24"/>
        </w:rPr>
        <w:t>a</w:t>
      </w:r>
      <w:proofErr w:type="gramEnd"/>
      <w:r>
        <w:rPr>
          <w:rFonts w:ascii="Arial" w:hAnsi="Arial" w:cs="Arial"/>
          <w:bCs/>
          <w:sz w:val="24"/>
        </w:rPr>
        <w:t xml:space="preserve"> percentage of the sale proceeds.  </w:t>
      </w:r>
    </w:p>
    <w:p w:rsidR="00536801" w:rsidRDefault="00F045E2" w:rsidP="00F045E2">
      <w:pPr>
        <w:ind w:left="720"/>
        <w:rPr>
          <w:rFonts w:ascii="Arial" w:hAnsi="Arial" w:cs="Arial"/>
          <w:bCs/>
          <w:sz w:val="24"/>
        </w:rPr>
      </w:pPr>
      <w:proofErr w:type="gramStart"/>
      <w:r>
        <w:rPr>
          <w:rFonts w:ascii="Arial" w:hAnsi="Arial" w:cs="Arial"/>
          <w:bCs/>
          <w:sz w:val="24"/>
        </w:rPr>
        <w:t>ii  advertise</w:t>
      </w:r>
      <w:proofErr w:type="gramEnd"/>
      <w:r>
        <w:rPr>
          <w:rFonts w:ascii="Arial" w:hAnsi="Arial" w:cs="Arial"/>
          <w:bCs/>
          <w:sz w:val="24"/>
        </w:rPr>
        <w:t xml:space="preserve"> the toilet block using posters locally, in the Shammickite, on Council’s website, to ask the ‘What’s on in Combe Martin’ webpage administrator if it is possible to advertise the sale on her page, and to put an advert in the Gazette.  Offers will be invited by sealed tenders with a deadline four weeks after the advert is published in the paper.  The price guide will be £10,000 to £15,000.</w:t>
      </w:r>
    </w:p>
    <w:p w:rsidR="00F045E2" w:rsidRDefault="00F045E2" w:rsidP="00F045E2">
      <w:pPr>
        <w:ind w:left="720"/>
        <w:rPr>
          <w:rFonts w:ascii="Arial" w:hAnsi="Arial" w:cs="Arial"/>
          <w:bCs/>
          <w:sz w:val="24"/>
        </w:rPr>
      </w:pPr>
      <w:proofErr w:type="gramStart"/>
      <w:r>
        <w:rPr>
          <w:rFonts w:ascii="Arial" w:hAnsi="Arial" w:cs="Arial"/>
          <w:bCs/>
          <w:sz w:val="24"/>
        </w:rPr>
        <w:t>iii  accept</w:t>
      </w:r>
      <w:proofErr w:type="gramEnd"/>
      <w:r>
        <w:rPr>
          <w:rFonts w:ascii="Arial" w:hAnsi="Arial" w:cs="Arial"/>
          <w:bCs/>
          <w:sz w:val="24"/>
        </w:rPr>
        <w:t xml:space="preserve"> NDC’s Legal Unit’s charges for carrying out the conveyance and instruct NDC to act for this Council.</w:t>
      </w:r>
    </w:p>
    <w:p w:rsidR="00F045E2" w:rsidRDefault="00F045E2" w:rsidP="00F045E2">
      <w:pPr>
        <w:ind w:left="720"/>
        <w:rPr>
          <w:rFonts w:ascii="Arial" w:hAnsi="Arial" w:cs="Arial"/>
          <w:bCs/>
          <w:sz w:val="24"/>
        </w:rPr>
      </w:pPr>
    </w:p>
    <w:p w:rsidR="00536801" w:rsidRDefault="00536801" w:rsidP="00536801">
      <w:pPr>
        <w:rPr>
          <w:rFonts w:ascii="Arial" w:hAnsi="Arial" w:cs="Arial"/>
          <w:bCs/>
          <w:sz w:val="24"/>
          <w:u w:val="single"/>
        </w:rPr>
      </w:pPr>
      <w:r>
        <w:rPr>
          <w:rFonts w:ascii="Arial" w:hAnsi="Arial" w:cs="Arial"/>
          <w:bCs/>
          <w:sz w:val="24"/>
        </w:rPr>
        <w:tab/>
      </w:r>
      <w:proofErr w:type="gramStart"/>
      <w:r w:rsidR="00F045E2">
        <w:rPr>
          <w:rFonts w:ascii="Arial" w:hAnsi="Arial" w:cs="Arial"/>
          <w:bCs/>
          <w:sz w:val="24"/>
        </w:rPr>
        <w:t xml:space="preserve">b  </w:t>
      </w:r>
      <w:r w:rsidRPr="00921CEB">
        <w:rPr>
          <w:rFonts w:ascii="Arial" w:hAnsi="Arial" w:cs="Arial"/>
          <w:bCs/>
          <w:sz w:val="24"/>
          <w:u w:val="single"/>
        </w:rPr>
        <w:t>Parade</w:t>
      </w:r>
      <w:proofErr w:type="gramEnd"/>
      <w:r w:rsidRPr="00921CEB">
        <w:rPr>
          <w:rFonts w:ascii="Arial" w:hAnsi="Arial" w:cs="Arial"/>
          <w:bCs/>
          <w:sz w:val="24"/>
          <w:u w:val="single"/>
        </w:rPr>
        <w:t xml:space="preserve"> toilets</w:t>
      </w:r>
    </w:p>
    <w:p w:rsidR="00536801" w:rsidRDefault="00F045E2" w:rsidP="00536801">
      <w:pPr>
        <w:ind w:left="720" w:hanging="720"/>
        <w:rPr>
          <w:rFonts w:ascii="Arial" w:hAnsi="Arial" w:cs="Arial"/>
          <w:bCs/>
          <w:sz w:val="24"/>
        </w:rPr>
      </w:pPr>
      <w:r>
        <w:rPr>
          <w:rFonts w:ascii="Arial" w:hAnsi="Arial" w:cs="Arial"/>
          <w:bCs/>
          <w:sz w:val="24"/>
        </w:rPr>
        <w:tab/>
      </w:r>
      <w:r w:rsidR="0068442B">
        <w:rPr>
          <w:rFonts w:ascii="Arial" w:hAnsi="Arial" w:cs="Arial"/>
          <w:bCs/>
          <w:sz w:val="24"/>
        </w:rPr>
        <w:t>RESOLVED to pay the South West Water</w:t>
      </w:r>
      <w:r>
        <w:rPr>
          <w:rFonts w:ascii="Arial" w:hAnsi="Arial" w:cs="Arial"/>
          <w:bCs/>
          <w:sz w:val="24"/>
        </w:rPr>
        <w:t xml:space="preserve"> charge of £90 to instigate the division of the water supply</w:t>
      </w:r>
      <w:r w:rsidR="00536801">
        <w:rPr>
          <w:rFonts w:ascii="Arial" w:hAnsi="Arial" w:cs="Arial"/>
          <w:bCs/>
          <w:sz w:val="24"/>
        </w:rPr>
        <w:t>.</w:t>
      </w:r>
    </w:p>
    <w:p w:rsidR="001F4413" w:rsidRDefault="001F4413" w:rsidP="0068442B">
      <w:pPr>
        <w:rPr>
          <w:rFonts w:ascii="Arial" w:hAnsi="Arial" w:cs="Arial"/>
          <w:bCs/>
          <w:sz w:val="24"/>
        </w:rPr>
      </w:pPr>
    </w:p>
    <w:p w:rsidR="00536801" w:rsidRPr="00E63608" w:rsidRDefault="0068442B" w:rsidP="0068442B">
      <w:pPr>
        <w:ind w:left="720"/>
        <w:rPr>
          <w:rFonts w:ascii="Arial" w:hAnsi="Arial" w:cs="Arial"/>
          <w:bCs/>
          <w:sz w:val="24"/>
          <w:u w:val="single"/>
        </w:rPr>
      </w:pPr>
      <w:proofErr w:type="gramStart"/>
      <w:r>
        <w:rPr>
          <w:rFonts w:ascii="Arial" w:hAnsi="Arial" w:cs="Arial"/>
          <w:bCs/>
          <w:sz w:val="24"/>
        </w:rPr>
        <w:t xml:space="preserve">c  </w:t>
      </w:r>
      <w:r w:rsidR="00536801" w:rsidRPr="00E63608">
        <w:rPr>
          <w:rFonts w:ascii="Arial" w:hAnsi="Arial" w:cs="Arial"/>
          <w:bCs/>
          <w:sz w:val="24"/>
          <w:u w:val="single"/>
        </w:rPr>
        <w:t>Eberleigh</w:t>
      </w:r>
      <w:proofErr w:type="gramEnd"/>
      <w:r w:rsidR="00536801" w:rsidRPr="00E63608">
        <w:rPr>
          <w:rFonts w:ascii="Arial" w:hAnsi="Arial" w:cs="Arial"/>
          <w:bCs/>
          <w:sz w:val="24"/>
          <w:u w:val="single"/>
        </w:rPr>
        <w:t xml:space="preserve"> House</w:t>
      </w:r>
    </w:p>
    <w:p w:rsidR="0068442B" w:rsidRDefault="0068442B" w:rsidP="00536801">
      <w:pPr>
        <w:rPr>
          <w:rFonts w:ascii="Arial" w:hAnsi="Arial" w:cs="Arial"/>
          <w:bCs/>
          <w:sz w:val="24"/>
        </w:rPr>
      </w:pPr>
      <w:r>
        <w:rPr>
          <w:rFonts w:ascii="Arial" w:hAnsi="Arial" w:cs="Arial"/>
          <w:bCs/>
          <w:sz w:val="24"/>
        </w:rPr>
        <w:tab/>
        <w:t>T</w:t>
      </w:r>
      <w:r w:rsidR="00536801">
        <w:rPr>
          <w:rFonts w:ascii="Arial" w:hAnsi="Arial" w:cs="Arial"/>
          <w:bCs/>
          <w:sz w:val="24"/>
        </w:rPr>
        <w:t>he revised quotation</w:t>
      </w:r>
      <w:r>
        <w:rPr>
          <w:rFonts w:ascii="Arial" w:hAnsi="Arial" w:cs="Arial"/>
          <w:bCs/>
          <w:sz w:val="24"/>
        </w:rPr>
        <w:t xml:space="preserve"> for the conversion of Eberleigh House Flat into two flats will</w:t>
      </w:r>
    </w:p>
    <w:p w:rsidR="001F4413" w:rsidRDefault="0068442B" w:rsidP="00C179E0">
      <w:pPr>
        <w:ind w:left="720"/>
        <w:rPr>
          <w:rFonts w:ascii="Arial" w:hAnsi="Arial" w:cs="Arial"/>
          <w:bCs/>
          <w:sz w:val="24"/>
        </w:rPr>
      </w:pPr>
      <w:proofErr w:type="gramStart"/>
      <w:r>
        <w:rPr>
          <w:rFonts w:ascii="Arial" w:hAnsi="Arial" w:cs="Arial"/>
          <w:bCs/>
          <w:sz w:val="24"/>
        </w:rPr>
        <w:t>be</w:t>
      </w:r>
      <w:proofErr w:type="gramEnd"/>
      <w:r>
        <w:rPr>
          <w:rFonts w:ascii="Arial" w:hAnsi="Arial" w:cs="Arial"/>
          <w:bCs/>
          <w:sz w:val="24"/>
        </w:rPr>
        <w:t xml:space="preserve"> available by the end of the week</w:t>
      </w:r>
      <w:r w:rsidR="00536801">
        <w:rPr>
          <w:rFonts w:ascii="Arial" w:hAnsi="Arial" w:cs="Arial"/>
          <w:bCs/>
          <w:sz w:val="24"/>
        </w:rPr>
        <w:t>.</w:t>
      </w:r>
      <w:r>
        <w:rPr>
          <w:rFonts w:ascii="Arial" w:hAnsi="Arial" w:cs="Arial"/>
          <w:bCs/>
          <w:sz w:val="24"/>
        </w:rPr>
        <w:t xml:space="preserve">  The Chairman and Vice-Chairman are granted Power to Act to decide whether to accept the quotation after which Loan Sanction will be applied for, for the full amount of the quotation.</w:t>
      </w:r>
    </w:p>
    <w:p w:rsidR="00536801" w:rsidRPr="00352658" w:rsidRDefault="001F4413" w:rsidP="00536801">
      <w:pPr>
        <w:rPr>
          <w:rFonts w:ascii="Arial" w:hAnsi="Arial" w:cs="Arial"/>
          <w:b/>
          <w:bCs/>
          <w:sz w:val="24"/>
          <w:u w:val="single"/>
        </w:rPr>
      </w:pPr>
      <w:r>
        <w:rPr>
          <w:rFonts w:ascii="Arial" w:hAnsi="Arial" w:cs="Arial"/>
          <w:bCs/>
          <w:sz w:val="24"/>
        </w:rPr>
        <w:lastRenderedPageBreak/>
        <w:t>26</w:t>
      </w:r>
      <w:r w:rsidR="00C179E0">
        <w:rPr>
          <w:rFonts w:ascii="Arial" w:hAnsi="Arial" w:cs="Arial"/>
          <w:bCs/>
          <w:sz w:val="24"/>
        </w:rPr>
        <w:t>1</w:t>
      </w:r>
      <w:r>
        <w:rPr>
          <w:rFonts w:ascii="Arial" w:hAnsi="Arial" w:cs="Arial"/>
          <w:bCs/>
          <w:sz w:val="24"/>
        </w:rPr>
        <w:t xml:space="preserve">/16 </w:t>
      </w:r>
      <w:r w:rsidR="00536801">
        <w:rPr>
          <w:rFonts w:ascii="Arial" w:hAnsi="Arial" w:cs="Arial"/>
          <w:b/>
          <w:bCs/>
          <w:sz w:val="24"/>
          <w:u w:val="single"/>
        </w:rPr>
        <w:t>Appointment of Internal Auditor</w:t>
      </w:r>
    </w:p>
    <w:p w:rsidR="00536801" w:rsidRDefault="00536801" w:rsidP="00536801">
      <w:pPr>
        <w:rPr>
          <w:rFonts w:ascii="Arial" w:hAnsi="Arial" w:cs="Arial"/>
          <w:bCs/>
          <w:sz w:val="24"/>
        </w:rPr>
      </w:pPr>
      <w:r>
        <w:rPr>
          <w:rFonts w:ascii="Arial" w:hAnsi="Arial" w:cs="Arial"/>
          <w:bCs/>
          <w:sz w:val="24"/>
        </w:rPr>
        <w:tab/>
        <w:t xml:space="preserve">Ken Abraham, who has been Council's Internal Auditor for some years, is no </w:t>
      </w:r>
      <w:r w:rsidR="001F4413">
        <w:rPr>
          <w:rFonts w:ascii="Arial" w:hAnsi="Arial" w:cs="Arial"/>
          <w:bCs/>
          <w:sz w:val="24"/>
        </w:rPr>
        <w:tab/>
        <w:t xml:space="preserve">longer </w:t>
      </w:r>
      <w:r>
        <w:rPr>
          <w:rFonts w:ascii="Arial" w:hAnsi="Arial" w:cs="Arial"/>
          <w:bCs/>
          <w:sz w:val="24"/>
        </w:rPr>
        <w:t>able to carry out the audit due to ill health</w:t>
      </w:r>
      <w:r w:rsidR="00C179E0">
        <w:rPr>
          <w:rFonts w:ascii="Arial" w:hAnsi="Arial" w:cs="Arial"/>
          <w:bCs/>
          <w:sz w:val="24"/>
        </w:rPr>
        <w:t>.</w:t>
      </w:r>
    </w:p>
    <w:p w:rsidR="00C179E0" w:rsidRDefault="00C179E0" w:rsidP="00536801">
      <w:pPr>
        <w:rPr>
          <w:rFonts w:ascii="Arial" w:hAnsi="Arial" w:cs="Arial"/>
          <w:bCs/>
          <w:sz w:val="24"/>
        </w:rPr>
      </w:pPr>
    </w:p>
    <w:p w:rsidR="00C179E0" w:rsidRDefault="00C179E0" w:rsidP="00C179E0">
      <w:pPr>
        <w:ind w:left="720"/>
        <w:rPr>
          <w:rFonts w:ascii="Arial" w:hAnsi="Arial" w:cs="Arial"/>
          <w:bCs/>
          <w:sz w:val="24"/>
        </w:rPr>
      </w:pPr>
      <w:r>
        <w:rPr>
          <w:rFonts w:ascii="Arial" w:hAnsi="Arial" w:cs="Arial"/>
          <w:bCs/>
          <w:sz w:val="24"/>
        </w:rPr>
        <w:t xml:space="preserve">Four auditors with experience in auditing parish councils had been asked for quotations.  Three had responded.  RESOLVED to appoint </w:t>
      </w:r>
      <w:proofErr w:type="spellStart"/>
      <w:r>
        <w:rPr>
          <w:rFonts w:ascii="Arial" w:hAnsi="Arial" w:cs="Arial"/>
          <w:bCs/>
          <w:sz w:val="24"/>
        </w:rPr>
        <w:t>Ms</w:t>
      </w:r>
      <w:proofErr w:type="spellEnd"/>
      <w:r>
        <w:rPr>
          <w:rFonts w:ascii="Arial" w:hAnsi="Arial" w:cs="Arial"/>
          <w:bCs/>
          <w:sz w:val="24"/>
        </w:rPr>
        <w:t xml:space="preserve"> Julie </w:t>
      </w:r>
      <w:proofErr w:type="spellStart"/>
      <w:r>
        <w:rPr>
          <w:rFonts w:ascii="Arial" w:hAnsi="Arial" w:cs="Arial"/>
          <w:bCs/>
          <w:sz w:val="24"/>
        </w:rPr>
        <w:t>Snooks</w:t>
      </w:r>
      <w:proofErr w:type="spellEnd"/>
      <w:r>
        <w:rPr>
          <w:rFonts w:ascii="Arial" w:hAnsi="Arial" w:cs="Arial"/>
          <w:bCs/>
          <w:sz w:val="24"/>
        </w:rPr>
        <w:t>, whose quotation was the lowest.</w:t>
      </w:r>
    </w:p>
    <w:p w:rsidR="00536801" w:rsidRDefault="00536801" w:rsidP="00536801">
      <w:pPr>
        <w:rPr>
          <w:rFonts w:ascii="Arial" w:hAnsi="Arial" w:cs="Arial"/>
          <w:bCs/>
          <w:sz w:val="24"/>
        </w:rPr>
      </w:pPr>
      <w:r>
        <w:rPr>
          <w:rFonts w:ascii="Arial" w:hAnsi="Arial" w:cs="Arial"/>
          <w:bCs/>
          <w:sz w:val="24"/>
        </w:rPr>
        <w:tab/>
      </w:r>
    </w:p>
    <w:p w:rsidR="001F4413" w:rsidRDefault="001F4413" w:rsidP="00536801">
      <w:pPr>
        <w:rPr>
          <w:rFonts w:ascii="Arial" w:hAnsi="Arial" w:cs="Arial"/>
          <w:bCs/>
          <w:sz w:val="24"/>
        </w:rPr>
      </w:pPr>
    </w:p>
    <w:p w:rsidR="00536801" w:rsidRPr="005476CF" w:rsidRDefault="001F4413" w:rsidP="00536801">
      <w:pPr>
        <w:rPr>
          <w:rFonts w:ascii="Arial" w:hAnsi="Arial" w:cs="Arial"/>
          <w:bCs/>
          <w:sz w:val="24"/>
        </w:rPr>
      </w:pPr>
      <w:r>
        <w:rPr>
          <w:rFonts w:ascii="Arial" w:hAnsi="Arial" w:cs="Arial"/>
          <w:sz w:val="24"/>
        </w:rPr>
        <w:t>26</w:t>
      </w:r>
      <w:r w:rsidR="00C179E0">
        <w:rPr>
          <w:rFonts w:ascii="Arial" w:hAnsi="Arial" w:cs="Arial"/>
          <w:sz w:val="24"/>
        </w:rPr>
        <w:t>2</w:t>
      </w:r>
      <w:r>
        <w:rPr>
          <w:rFonts w:ascii="Arial" w:hAnsi="Arial" w:cs="Arial"/>
          <w:sz w:val="24"/>
        </w:rPr>
        <w:t xml:space="preserve">/16 </w:t>
      </w:r>
      <w:r w:rsidR="00536801" w:rsidRPr="00DB2FF7">
        <w:rPr>
          <w:rFonts w:ascii="Arial" w:hAnsi="Arial" w:cs="Arial"/>
          <w:b/>
          <w:bCs/>
          <w:sz w:val="24"/>
          <w:u w:val="single"/>
        </w:rPr>
        <w:t>Correspondence</w:t>
      </w:r>
      <w:r w:rsidR="00536801">
        <w:rPr>
          <w:rFonts w:ascii="Arial" w:hAnsi="Arial" w:cs="Arial"/>
          <w:bCs/>
          <w:sz w:val="24"/>
        </w:rPr>
        <w:t xml:space="preserve"> </w:t>
      </w:r>
    </w:p>
    <w:p w:rsidR="00536801" w:rsidRDefault="005D5364" w:rsidP="00536801">
      <w:pPr>
        <w:rPr>
          <w:rFonts w:ascii="Arial" w:hAnsi="Arial" w:cs="Arial"/>
          <w:bCs/>
          <w:sz w:val="24"/>
        </w:rPr>
      </w:pPr>
      <w:r>
        <w:rPr>
          <w:rFonts w:ascii="Arial" w:hAnsi="Arial" w:cs="Arial"/>
          <w:bCs/>
          <w:sz w:val="24"/>
        </w:rPr>
        <w:tab/>
      </w:r>
      <w:proofErr w:type="spellStart"/>
      <w:proofErr w:type="gramStart"/>
      <w:r>
        <w:rPr>
          <w:rFonts w:ascii="Arial" w:hAnsi="Arial" w:cs="Arial"/>
          <w:bCs/>
          <w:sz w:val="24"/>
        </w:rPr>
        <w:t>a</w:t>
      </w:r>
      <w:proofErr w:type="spellEnd"/>
      <w:r>
        <w:rPr>
          <w:rFonts w:ascii="Arial" w:hAnsi="Arial" w:cs="Arial"/>
          <w:bCs/>
          <w:sz w:val="24"/>
        </w:rPr>
        <w:t xml:space="preserve">  The</w:t>
      </w:r>
      <w:proofErr w:type="gramEnd"/>
      <w:r>
        <w:rPr>
          <w:rFonts w:ascii="Arial" w:hAnsi="Arial" w:cs="Arial"/>
          <w:bCs/>
          <w:sz w:val="24"/>
        </w:rPr>
        <w:t xml:space="preserve"> following correspondence was NOTED:</w:t>
      </w:r>
    </w:p>
    <w:p w:rsidR="001F4413" w:rsidRPr="001B69F4" w:rsidRDefault="005D5364" w:rsidP="00536801">
      <w:pPr>
        <w:rPr>
          <w:rFonts w:ascii="Arial" w:hAnsi="Arial" w:cs="Arial"/>
          <w:bCs/>
          <w:color w:val="auto"/>
          <w:sz w:val="24"/>
        </w:rPr>
      </w:pPr>
      <w:r w:rsidRPr="001B69F4">
        <w:rPr>
          <w:rFonts w:ascii="Arial" w:hAnsi="Arial" w:cs="Arial"/>
          <w:bCs/>
          <w:color w:val="auto"/>
          <w:sz w:val="24"/>
        </w:rPr>
        <w:tab/>
        <w:t xml:space="preserve">Sport England </w:t>
      </w:r>
      <w:r w:rsidR="001B69F4" w:rsidRPr="001B69F4">
        <w:rPr>
          <w:rFonts w:ascii="Arial" w:hAnsi="Arial" w:cs="Arial"/>
          <w:bCs/>
          <w:color w:val="auto"/>
          <w:sz w:val="24"/>
        </w:rPr>
        <w:t>– Community Asset Fund</w:t>
      </w:r>
    </w:p>
    <w:p w:rsidR="001F4413" w:rsidRDefault="001B69F4" w:rsidP="00536801">
      <w:pPr>
        <w:rPr>
          <w:rFonts w:ascii="Arial" w:hAnsi="Arial" w:cs="Arial"/>
          <w:bCs/>
          <w:sz w:val="24"/>
        </w:rPr>
      </w:pPr>
      <w:r>
        <w:rPr>
          <w:rFonts w:ascii="Arial" w:hAnsi="Arial" w:cs="Arial"/>
          <w:bCs/>
          <w:sz w:val="24"/>
        </w:rPr>
        <w:tab/>
        <w:t>Devon Countryside Access Forum – invitation for new members</w:t>
      </w:r>
    </w:p>
    <w:p w:rsidR="00A91DC4" w:rsidRDefault="00A91DC4" w:rsidP="00A91DC4">
      <w:pPr>
        <w:rPr>
          <w:rFonts w:ascii="Arial" w:hAnsi="Arial" w:cs="Arial"/>
          <w:bCs/>
          <w:sz w:val="24"/>
        </w:rPr>
      </w:pPr>
      <w:r>
        <w:rPr>
          <w:rFonts w:ascii="Arial" w:hAnsi="Arial" w:cs="Arial"/>
          <w:bCs/>
          <w:sz w:val="24"/>
        </w:rPr>
        <w:tab/>
        <w:t xml:space="preserve">Devon Association of Local Councils – </w:t>
      </w:r>
    </w:p>
    <w:p w:rsidR="00A91DC4" w:rsidRDefault="00A91DC4" w:rsidP="00A91DC4">
      <w:pPr>
        <w:ind w:left="720" w:firstLine="720"/>
        <w:rPr>
          <w:rFonts w:ascii="Arial" w:hAnsi="Arial" w:cs="Arial"/>
          <w:bCs/>
          <w:sz w:val="24"/>
        </w:rPr>
      </w:pPr>
      <w:proofErr w:type="gramStart"/>
      <w:r>
        <w:rPr>
          <w:rFonts w:ascii="Arial" w:hAnsi="Arial" w:cs="Arial"/>
          <w:bCs/>
          <w:sz w:val="24"/>
        </w:rPr>
        <w:t>nominations</w:t>
      </w:r>
      <w:proofErr w:type="gramEnd"/>
      <w:r>
        <w:rPr>
          <w:rFonts w:ascii="Arial" w:hAnsi="Arial" w:cs="Arial"/>
          <w:bCs/>
          <w:sz w:val="24"/>
        </w:rPr>
        <w:t xml:space="preserve"> to attend a Royal Garden Party</w:t>
      </w:r>
    </w:p>
    <w:p w:rsidR="001F4413" w:rsidRDefault="00A91DC4" w:rsidP="00536801">
      <w:pPr>
        <w:rPr>
          <w:rFonts w:ascii="Arial" w:hAnsi="Arial" w:cs="Arial"/>
          <w:bCs/>
          <w:sz w:val="24"/>
        </w:rPr>
      </w:pPr>
      <w:r>
        <w:rPr>
          <w:rFonts w:ascii="Arial" w:hAnsi="Arial" w:cs="Arial"/>
          <w:bCs/>
          <w:sz w:val="24"/>
        </w:rPr>
        <w:tab/>
      </w:r>
      <w:r>
        <w:rPr>
          <w:rFonts w:ascii="Arial" w:hAnsi="Arial" w:cs="Arial"/>
          <w:bCs/>
          <w:sz w:val="24"/>
        </w:rPr>
        <w:tab/>
        <w:t>Casual vacancies on the DALC County Committee</w:t>
      </w:r>
    </w:p>
    <w:p w:rsidR="001F4413" w:rsidRDefault="001F4413" w:rsidP="00536801">
      <w:pPr>
        <w:rPr>
          <w:rFonts w:ascii="Arial" w:hAnsi="Arial" w:cs="Arial"/>
          <w:bCs/>
          <w:sz w:val="24"/>
        </w:rPr>
      </w:pPr>
    </w:p>
    <w:p w:rsidR="00D1062A" w:rsidRDefault="00D1062A" w:rsidP="00D1062A">
      <w:pPr>
        <w:ind w:left="720"/>
        <w:rPr>
          <w:rFonts w:ascii="Arial" w:hAnsi="Arial" w:cs="Arial"/>
          <w:bCs/>
          <w:sz w:val="24"/>
        </w:rPr>
      </w:pPr>
      <w:proofErr w:type="gramStart"/>
      <w:r>
        <w:rPr>
          <w:rFonts w:ascii="Arial" w:hAnsi="Arial" w:cs="Arial"/>
          <w:bCs/>
          <w:sz w:val="24"/>
        </w:rPr>
        <w:t>b</w:t>
      </w:r>
      <w:r w:rsidR="005D5364">
        <w:rPr>
          <w:rFonts w:ascii="Arial" w:hAnsi="Arial" w:cs="Arial"/>
          <w:bCs/>
          <w:sz w:val="24"/>
        </w:rPr>
        <w:t xml:space="preserve">  The</w:t>
      </w:r>
      <w:proofErr w:type="gramEnd"/>
      <w:r w:rsidR="005D5364">
        <w:rPr>
          <w:rFonts w:ascii="Arial" w:hAnsi="Arial" w:cs="Arial"/>
          <w:bCs/>
          <w:sz w:val="24"/>
        </w:rPr>
        <w:t xml:space="preserve"> following will be </w:t>
      </w:r>
      <w:r>
        <w:rPr>
          <w:rFonts w:ascii="Arial" w:hAnsi="Arial" w:cs="Arial"/>
          <w:bCs/>
          <w:sz w:val="24"/>
        </w:rPr>
        <w:t>summarized by the Clerk and considered at the February, 2017 meeting:</w:t>
      </w:r>
    </w:p>
    <w:p w:rsidR="00D1062A" w:rsidRDefault="00D1062A" w:rsidP="00D1062A">
      <w:pPr>
        <w:ind w:left="1440"/>
        <w:rPr>
          <w:rFonts w:ascii="Arial" w:hAnsi="Arial" w:cs="Arial"/>
          <w:bCs/>
          <w:sz w:val="24"/>
        </w:rPr>
      </w:pPr>
      <w:r>
        <w:rPr>
          <w:rFonts w:ascii="Arial" w:hAnsi="Arial" w:cs="Arial"/>
          <w:bCs/>
          <w:sz w:val="24"/>
        </w:rPr>
        <w:t xml:space="preserve">Exmoor National Park Authority - Consultation on Modifications and </w:t>
      </w:r>
    </w:p>
    <w:p w:rsidR="00D1062A" w:rsidRDefault="00D1062A" w:rsidP="00D1062A">
      <w:pPr>
        <w:ind w:left="1440" w:firstLine="720"/>
        <w:rPr>
          <w:rFonts w:ascii="Arial" w:hAnsi="Arial" w:cs="Arial"/>
          <w:bCs/>
          <w:sz w:val="24"/>
        </w:rPr>
      </w:pPr>
      <w:r>
        <w:rPr>
          <w:rFonts w:ascii="Arial" w:hAnsi="Arial" w:cs="Arial"/>
          <w:bCs/>
          <w:sz w:val="24"/>
        </w:rPr>
        <w:t xml:space="preserve">Proposed Changes to Section 6 of the ENPA Local Plan.  </w:t>
      </w:r>
    </w:p>
    <w:p w:rsidR="00D1062A" w:rsidRDefault="00D1062A" w:rsidP="00D1062A">
      <w:pPr>
        <w:ind w:left="720" w:firstLine="720"/>
        <w:rPr>
          <w:rFonts w:ascii="Arial" w:hAnsi="Arial" w:cs="Arial"/>
          <w:bCs/>
          <w:sz w:val="24"/>
        </w:rPr>
      </w:pPr>
      <w:r>
        <w:rPr>
          <w:rFonts w:ascii="Arial" w:hAnsi="Arial" w:cs="Arial"/>
          <w:bCs/>
          <w:sz w:val="24"/>
        </w:rPr>
        <w:t xml:space="preserve">North Devon and Torridge District Councils - consultation on developer </w:t>
      </w:r>
    </w:p>
    <w:p w:rsidR="00D1062A" w:rsidRDefault="00D1062A" w:rsidP="00D1062A">
      <w:pPr>
        <w:ind w:left="720" w:firstLine="720"/>
        <w:rPr>
          <w:rFonts w:ascii="Arial" w:hAnsi="Arial" w:cs="Arial"/>
          <w:bCs/>
          <w:sz w:val="24"/>
        </w:rPr>
      </w:pPr>
      <w:r>
        <w:rPr>
          <w:rFonts w:ascii="Arial" w:hAnsi="Arial" w:cs="Arial"/>
          <w:bCs/>
          <w:sz w:val="24"/>
        </w:rPr>
        <w:tab/>
      </w:r>
      <w:r w:rsidR="00A91DC4">
        <w:rPr>
          <w:rFonts w:ascii="Arial" w:hAnsi="Arial" w:cs="Arial"/>
          <w:bCs/>
          <w:sz w:val="24"/>
        </w:rPr>
        <w:t>C</w:t>
      </w:r>
      <w:r>
        <w:rPr>
          <w:rFonts w:ascii="Arial" w:hAnsi="Arial" w:cs="Arial"/>
          <w:bCs/>
          <w:sz w:val="24"/>
        </w:rPr>
        <w:t>ontributions</w:t>
      </w:r>
      <w:r w:rsidR="00A91DC4">
        <w:rPr>
          <w:rFonts w:ascii="Arial" w:hAnsi="Arial" w:cs="Arial"/>
          <w:bCs/>
          <w:sz w:val="24"/>
        </w:rPr>
        <w:t xml:space="preserve"> and call for potential </w:t>
      </w:r>
      <w:proofErr w:type="spellStart"/>
      <w:r w:rsidR="00A91DC4">
        <w:rPr>
          <w:rFonts w:ascii="Arial" w:hAnsi="Arial" w:cs="Arial"/>
          <w:bCs/>
          <w:sz w:val="24"/>
        </w:rPr>
        <w:t>Traveller</w:t>
      </w:r>
      <w:proofErr w:type="spellEnd"/>
      <w:r w:rsidR="00A91DC4">
        <w:rPr>
          <w:rFonts w:ascii="Arial" w:hAnsi="Arial" w:cs="Arial"/>
          <w:bCs/>
          <w:sz w:val="24"/>
        </w:rPr>
        <w:t xml:space="preserve"> Sites</w:t>
      </w:r>
    </w:p>
    <w:p w:rsidR="00D1062A" w:rsidRDefault="00D1062A" w:rsidP="005D5364">
      <w:pPr>
        <w:ind w:firstLine="720"/>
        <w:rPr>
          <w:rFonts w:ascii="Arial" w:hAnsi="Arial" w:cs="Arial"/>
          <w:bCs/>
          <w:sz w:val="24"/>
        </w:rPr>
      </w:pPr>
    </w:p>
    <w:p w:rsidR="00D1062A" w:rsidRPr="00D1062A" w:rsidRDefault="00D1062A" w:rsidP="00D1062A">
      <w:pPr>
        <w:ind w:left="720"/>
        <w:rPr>
          <w:rFonts w:ascii="Arial" w:hAnsi="Arial" w:cs="Arial"/>
          <w:bCs/>
          <w:sz w:val="24"/>
          <w:u w:val="single"/>
        </w:rPr>
      </w:pPr>
      <w:proofErr w:type="gramStart"/>
      <w:r>
        <w:rPr>
          <w:rFonts w:ascii="Arial" w:hAnsi="Arial" w:cs="Arial"/>
          <w:bCs/>
          <w:sz w:val="24"/>
        </w:rPr>
        <w:t xml:space="preserve">c  </w:t>
      </w:r>
      <w:r>
        <w:rPr>
          <w:rFonts w:ascii="Arial" w:hAnsi="Arial" w:cs="Arial"/>
          <w:bCs/>
          <w:sz w:val="24"/>
          <w:u w:val="single"/>
        </w:rPr>
        <w:t>Rail</w:t>
      </w:r>
      <w:proofErr w:type="gramEnd"/>
      <w:r>
        <w:rPr>
          <w:rFonts w:ascii="Arial" w:hAnsi="Arial" w:cs="Arial"/>
          <w:bCs/>
          <w:sz w:val="24"/>
          <w:u w:val="single"/>
        </w:rPr>
        <w:t xml:space="preserve"> survey</w:t>
      </w:r>
    </w:p>
    <w:p w:rsidR="00536801" w:rsidRDefault="00D1062A" w:rsidP="00D1062A">
      <w:pPr>
        <w:ind w:left="720"/>
        <w:rPr>
          <w:rFonts w:ascii="Arial" w:hAnsi="Arial" w:cs="Arial"/>
          <w:bCs/>
          <w:sz w:val="24"/>
        </w:rPr>
      </w:pPr>
      <w:r>
        <w:rPr>
          <w:rFonts w:ascii="Arial" w:hAnsi="Arial" w:cs="Arial"/>
          <w:bCs/>
          <w:sz w:val="24"/>
        </w:rPr>
        <w:t xml:space="preserve">The </w:t>
      </w:r>
      <w:r w:rsidR="00536801">
        <w:rPr>
          <w:rFonts w:ascii="Arial" w:hAnsi="Arial" w:cs="Arial"/>
          <w:bCs/>
          <w:sz w:val="24"/>
        </w:rPr>
        <w:t>North Devon Line Rail Survey 2016/17</w:t>
      </w:r>
      <w:r>
        <w:rPr>
          <w:rFonts w:ascii="Arial" w:hAnsi="Arial" w:cs="Arial"/>
          <w:bCs/>
          <w:sz w:val="24"/>
        </w:rPr>
        <w:t xml:space="preserve"> link is to be forwarded to members for them to complete individually.</w:t>
      </w:r>
    </w:p>
    <w:p w:rsidR="001F4413" w:rsidRDefault="001F4413" w:rsidP="00536801">
      <w:pPr>
        <w:rPr>
          <w:rFonts w:ascii="Arial" w:hAnsi="Arial" w:cs="Arial"/>
          <w:bCs/>
          <w:sz w:val="24"/>
        </w:rPr>
      </w:pPr>
    </w:p>
    <w:p w:rsidR="00D1062A" w:rsidRDefault="00536801" w:rsidP="00536801">
      <w:pPr>
        <w:rPr>
          <w:rFonts w:ascii="Arial" w:hAnsi="Arial" w:cs="Arial"/>
          <w:bCs/>
          <w:sz w:val="24"/>
        </w:rPr>
      </w:pPr>
      <w:r>
        <w:rPr>
          <w:rFonts w:ascii="Arial" w:hAnsi="Arial" w:cs="Arial"/>
          <w:bCs/>
          <w:sz w:val="24"/>
        </w:rPr>
        <w:tab/>
      </w:r>
      <w:proofErr w:type="gramStart"/>
      <w:r w:rsidR="00D1062A">
        <w:rPr>
          <w:rFonts w:ascii="Arial" w:hAnsi="Arial" w:cs="Arial"/>
          <w:bCs/>
          <w:sz w:val="24"/>
        </w:rPr>
        <w:t xml:space="preserve">d  </w:t>
      </w:r>
      <w:r w:rsidR="00D1062A" w:rsidRPr="00D1062A">
        <w:rPr>
          <w:rFonts w:ascii="Arial" w:hAnsi="Arial" w:cs="Arial"/>
          <w:bCs/>
          <w:sz w:val="24"/>
          <w:u w:val="single"/>
        </w:rPr>
        <w:t>Beach</w:t>
      </w:r>
      <w:proofErr w:type="gramEnd"/>
      <w:r w:rsidR="00D1062A" w:rsidRPr="00D1062A">
        <w:rPr>
          <w:rFonts w:ascii="Arial" w:hAnsi="Arial" w:cs="Arial"/>
          <w:bCs/>
          <w:sz w:val="24"/>
          <w:u w:val="single"/>
        </w:rPr>
        <w:t xml:space="preserve"> cleans</w:t>
      </w:r>
      <w:r w:rsidR="00D1062A">
        <w:rPr>
          <w:rFonts w:ascii="Arial" w:hAnsi="Arial" w:cs="Arial"/>
          <w:bCs/>
          <w:sz w:val="24"/>
        </w:rPr>
        <w:t xml:space="preserve"> </w:t>
      </w:r>
    </w:p>
    <w:p w:rsidR="001F4413" w:rsidRDefault="00D1062A" w:rsidP="00A91DC4">
      <w:pPr>
        <w:ind w:left="720"/>
        <w:rPr>
          <w:rFonts w:ascii="Arial" w:hAnsi="Arial" w:cs="Arial"/>
          <w:bCs/>
          <w:sz w:val="24"/>
        </w:rPr>
      </w:pPr>
      <w:r>
        <w:rPr>
          <w:rFonts w:ascii="Arial" w:hAnsi="Arial" w:cs="Arial"/>
          <w:bCs/>
          <w:sz w:val="24"/>
        </w:rPr>
        <w:t>There were no objections to the North Devon Coast Area</w:t>
      </w:r>
      <w:r w:rsidR="00536801">
        <w:rPr>
          <w:rFonts w:ascii="Arial" w:hAnsi="Arial" w:cs="Arial"/>
          <w:bCs/>
          <w:sz w:val="24"/>
        </w:rPr>
        <w:t xml:space="preserve"> of Outstanding Natural </w:t>
      </w:r>
      <w:r>
        <w:rPr>
          <w:rFonts w:ascii="Arial" w:hAnsi="Arial" w:cs="Arial"/>
          <w:bCs/>
          <w:sz w:val="24"/>
        </w:rPr>
        <w:t>Beauty’s request to hold a</w:t>
      </w:r>
      <w:r w:rsidR="00536801">
        <w:rPr>
          <w:rFonts w:ascii="Arial" w:hAnsi="Arial" w:cs="Arial"/>
          <w:bCs/>
          <w:sz w:val="24"/>
        </w:rPr>
        <w:t xml:space="preserve"> Beach Clean</w:t>
      </w:r>
      <w:r w:rsidR="00A91DC4">
        <w:rPr>
          <w:rFonts w:ascii="Arial" w:hAnsi="Arial" w:cs="Arial"/>
          <w:bCs/>
          <w:sz w:val="24"/>
        </w:rPr>
        <w:t xml:space="preserve"> on Friday, 3 March, 2017</w:t>
      </w:r>
      <w:r w:rsidR="001B69F4">
        <w:rPr>
          <w:rFonts w:ascii="Arial" w:hAnsi="Arial" w:cs="Arial"/>
          <w:bCs/>
          <w:sz w:val="24"/>
        </w:rPr>
        <w:t xml:space="preserve"> and </w:t>
      </w:r>
      <w:r w:rsidR="00A91DC4">
        <w:rPr>
          <w:rFonts w:ascii="Arial" w:hAnsi="Arial" w:cs="Arial"/>
          <w:bCs/>
          <w:sz w:val="24"/>
        </w:rPr>
        <w:t xml:space="preserve">a </w:t>
      </w:r>
      <w:r w:rsidR="001B69F4">
        <w:rPr>
          <w:rFonts w:ascii="Arial" w:hAnsi="Arial" w:cs="Arial"/>
          <w:bCs/>
          <w:sz w:val="24"/>
        </w:rPr>
        <w:t xml:space="preserve">Bioblitz </w:t>
      </w:r>
      <w:r w:rsidR="00A91DC4">
        <w:rPr>
          <w:rFonts w:ascii="Arial" w:hAnsi="Arial" w:cs="Arial"/>
          <w:bCs/>
          <w:sz w:val="24"/>
        </w:rPr>
        <w:t xml:space="preserve">on Tuesday, 14 March, 2017, </w:t>
      </w:r>
      <w:r w:rsidR="001B69F4">
        <w:rPr>
          <w:rFonts w:ascii="Arial" w:hAnsi="Arial" w:cs="Arial"/>
          <w:bCs/>
          <w:sz w:val="24"/>
        </w:rPr>
        <w:t>on Combe Martin Beach.</w:t>
      </w:r>
    </w:p>
    <w:p w:rsidR="001F4413" w:rsidRDefault="001F4413" w:rsidP="00536801">
      <w:pPr>
        <w:rPr>
          <w:rFonts w:ascii="Arial" w:hAnsi="Arial" w:cs="Arial"/>
          <w:bCs/>
          <w:sz w:val="24"/>
        </w:rPr>
      </w:pPr>
    </w:p>
    <w:p w:rsidR="001F4413" w:rsidRDefault="001F4413" w:rsidP="00536801">
      <w:pPr>
        <w:rPr>
          <w:rFonts w:ascii="Arial" w:hAnsi="Arial" w:cs="Arial"/>
          <w:bCs/>
          <w:sz w:val="24"/>
        </w:rPr>
      </w:pPr>
    </w:p>
    <w:p w:rsidR="00536801" w:rsidRPr="00DB2FF7" w:rsidRDefault="001F4413" w:rsidP="00536801">
      <w:pPr>
        <w:rPr>
          <w:rFonts w:ascii="Arial" w:hAnsi="Arial" w:cs="Arial"/>
          <w:bCs/>
          <w:sz w:val="24"/>
        </w:rPr>
      </w:pPr>
      <w:r>
        <w:rPr>
          <w:rFonts w:ascii="Arial" w:hAnsi="Arial" w:cs="Arial"/>
          <w:bCs/>
          <w:sz w:val="24"/>
        </w:rPr>
        <w:t>26</w:t>
      </w:r>
      <w:r w:rsidR="00A91DC4">
        <w:rPr>
          <w:rFonts w:ascii="Arial" w:hAnsi="Arial" w:cs="Arial"/>
          <w:bCs/>
          <w:sz w:val="24"/>
        </w:rPr>
        <w:t>3</w:t>
      </w:r>
      <w:r>
        <w:rPr>
          <w:rFonts w:ascii="Arial" w:hAnsi="Arial" w:cs="Arial"/>
          <w:bCs/>
          <w:sz w:val="24"/>
        </w:rPr>
        <w:t xml:space="preserve">/16 </w:t>
      </w:r>
      <w:r w:rsidR="00536801" w:rsidRPr="00830602">
        <w:rPr>
          <w:rFonts w:ascii="Arial" w:hAnsi="Arial" w:cs="Arial"/>
          <w:b/>
          <w:bCs/>
          <w:sz w:val="24"/>
          <w:u w:val="single"/>
        </w:rPr>
        <w:t>Coastal Communities Team</w:t>
      </w:r>
    </w:p>
    <w:p w:rsidR="00536801" w:rsidRDefault="00A91DC4" w:rsidP="00A91DC4">
      <w:pPr>
        <w:ind w:left="720"/>
        <w:rPr>
          <w:rFonts w:ascii="Arial" w:hAnsi="Arial" w:cs="Arial"/>
          <w:bCs/>
          <w:sz w:val="24"/>
        </w:rPr>
      </w:pPr>
      <w:r>
        <w:rPr>
          <w:rFonts w:ascii="Arial" w:hAnsi="Arial" w:cs="Arial"/>
          <w:bCs/>
          <w:sz w:val="24"/>
        </w:rPr>
        <w:t>This Council’s award of a Coastal Communities Team grant has now been formally announced.</w:t>
      </w:r>
    </w:p>
    <w:p w:rsidR="00A91DC4" w:rsidRDefault="00A91DC4" w:rsidP="00A91DC4">
      <w:pPr>
        <w:ind w:left="720"/>
        <w:rPr>
          <w:rFonts w:ascii="Arial" w:hAnsi="Arial" w:cs="Arial"/>
          <w:bCs/>
          <w:sz w:val="24"/>
        </w:rPr>
      </w:pPr>
    </w:p>
    <w:p w:rsidR="00A91DC4" w:rsidRDefault="00A91DC4" w:rsidP="00A91DC4">
      <w:pPr>
        <w:ind w:left="720"/>
        <w:rPr>
          <w:rFonts w:ascii="Arial" w:hAnsi="Arial" w:cs="Arial"/>
          <w:bCs/>
          <w:color w:val="auto"/>
          <w:sz w:val="24"/>
        </w:rPr>
      </w:pPr>
      <w:r>
        <w:rPr>
          <w:rFonts w:ascii="Arial" w:hAnsi="Arial" w:cs="Arial"/>
          <w:bCs/>
          <w:sz w:val="24"/>
        </w:rPr>
        <w:t xml:space="preserve">The Chairman has worked up the original bid into a work </w:t>
      </w:r>
      <w:proofErr w:type="spellStart"/>
      <w:r>
        <w:rPr>
          <w:rFonts w:ascii="Arial" w:hAnsi="Arial" w:cs="Arial"/>
          <w:bCs/>
          <w:sz w:val="24"/>
        </w:rPr>
        <w:t>programme</w:t>
      </w:r>
      <w:proofErr w:type="spellEnd"/>
      <w:r>
        <w:rPr>
          <w:rFonts w:ascii="Arial" w:hAnsi="Arial" w:cs="Arial"/>
          <w:bCs/>
          <w:sz w:val="24"/>
        </w:rPr>
        <w:t xml:space="preserve"> to organize the conference and has written press releases.  The timetable is to be checked </w:t>
      </w:r>
      <w:r w:rsidRPr="00985B24">
        <w:rPr>
          <w:rFonts w:ascii="Arial" w:hAnsi="Arial" w:cs="Arial"/>
          <w:bCs/>
          <w:color w:val="auto"/>
          <w:sz w:val="24"/>
        </w:rPr>
        <w:t xml:space="preserve">with </w:t>
      </w:r>
      <w:r w:rsidR="00985B24" w:rsidRPr="00985B24">
        <w:rPr>
          <w:rFonts w:ascii="Arial" w:hAnsi="Arial" w:cs="Arial"/>
          <w:bCs/>
          <w:color w:val="auto"/>
          <w:sz w:val="24"/>
        </w:rPr>
        <w:t>the Cities and Local Growth Team.</w:t>
      </w:r>
      <w:r w:rsidR="0024594D" w:rsidRPr="00985B24">
        <w:rPr>
          <w:rFonts w:ascii="Arial" w:hAnsi="Arial" w:cs="Arial"/>
          <w:bCs/>
          <w:color w:val="auto"/>
          <w:sz w:val="24"/>
        </w:rPr>
        <w:t xml:space="preserve">   </w:t>
      </w:r>
      <w:r w:rsidR="0024594D" w:rsidRPr="0024594D">
        <w:rPr>
          <w:rFonts w:ascii="Arial" w:hAnsi="Arial" w:cs="Arial"/>
          <w:bCs/>
          <w:color w:val="auto"/>
          <w:sz w:val="24"/>
        </w:rPr>
        <w:t>A</w:t>
      </w:r>
      <w:r w:rsidR="0024594D">
        <w:rPr>
          <w:rFonts w:ascii="Arial" w:hAnsi="Arial" w:cs="Arial"/>
          <w:bCs/>
          <w:color w:val="auto"/>
          <w:sz w:val="24"/>
        </w:rPr>
        <w:t xml:space="preserve"> public open day will be held in the Village Hall to encourage villagers to become involved in the Coastal Communities Team.  Partners have been identified and approached and after the open day an executive group will be formed.  This group will be independent of the Parish Council and will consider all the feedback from the Open Day on how villagers want Combe Martin to develop.</w:t>
      </w:r>
    </w:p>
    <w:p w:rsidR="00985B24" w:rsidRDefault="00985B24" w:rsidP="00A91DC4">
      <w:pPr>
        <w:ind w:left="720"/>
        <w:rPr>
          <w:rFonts w:ascii="Arial" w:hAnsi="Arial" w:cs="Arial"/>
          <w:bCs/>
          <w:color w:val="auto"/>
          <w:sz w:val="24"/>
        </w:rPr>
      </w:pPr>
    </w:p>
    <w:p w:rsidR="00EE5D63" w:rsidRDefault="00EE5D63" w:rsidP="00A91DC4">
      <w:pPr>
        <w:ind w:left="720"/>
        <w:rPr>
          <w:rFonts w:ascii="Arial" w:hAnsi="Arial" w:cs="Arial"/>
          <w:bCs/>
          <w:color w:val="auto"/>
          <w:sz w:val="24"/>
        </w:rPr>
      </w:pPr>
      <w:r>
        <w:rPr>
          <w:rFonts w:ascii="Arial" w:hAnsi="Arial" w:cs="Arial"/>
          <w:bCs/>
          <w:color w:val="auto"/>
          <w:sz w:val="24"/>
        </w:rPr>
        <w:t>The Parish Council will initially lead the project but it is important that villagers then take over the project.</w:t>
      </w:r>
    </w:p>
    <w:p w:rsidR="0024594D" w:rsidRDefault="0024594D" w:rsidP="00A91DC4">
      <w:pPr>
        <w:ind w:left="720"/>
        <w:rPr>
          <w:rFonts w:ascii="Arial" w:hAnsi="Arial" w:cs="Arial"/>
          <w:bCs/>
          <w:color w:val="auto"/>
          <w:sz w:val="24"/>
        </w:rPr>
      </w:pPr>
    </w:p>
    <w:p w:rsidR="0024594D" w:rsidRDefault="0024594D" w:rsidP="00A91DC4">
      <w:pPr>
        <w:ind w:left="720"/>
        <w:rPr>
          <w:rFonts w:ascii="Arial" w:hAnsi="Arial" w:cs="Arial"/>
          <w:bCs/>
          <w:color w:val="auto"/>
          <w:sz w:val="24"/>
        </w:rPr>
      </w:pPr>
      <w:r>
        <w:rPr>
          <w:rFonts w:ascii="Arial" w:hAnsi="Arial" w:cs="Arial"/>
          <w:bCs/>
          <w:color w:val="auto"/>
          <w:sz w:val="24"/>
        </w:rPr>
        <w:t xml:space="preserve">A project list will be created which will be used to create an action plan to develop Combe Martin’s economic growth and provision of future facilities and services.  </w:t>
      </w:r>
      <w:r>
        <w:rPr>
          <w:rFonts w:ascii="Arial" w:hAnsi="Arial" w:cs="Arial"/>
          <w:bCs/>
          <w:color w:val="auto"/>
          <w:sz w:val="24"/>
        </w:rPr>
        <w:lastRenderedPageBreak/>
        <w:t>The Coastal Communities Team will have its own website, and further meetings will be held 6 monthly or yearly to review progress and share this with the village.</w:t>
      </w:r>
    </w:p>
    <w:p w:rsidR="0024594D" w:rsidRDefault="0024594D" w:rsidP="00A91DC4">
      <w:pPr>
        <w:ind w:left="720"/>
        <w:rPr>
          <w:rFonts w:ascii="Arial" w:hAnsi="Arial" w:cs="Arial"/>
          <w:bCs/>
          <w:color w:val="auto"/>
          <w:sz w:val="24"/>
        </w:rPr>
      </w:pPr>
    </w:p>
    <w:p w:rsidR="0024594D" w:rsidRDefault="0024594D" w:rsidP="00A91DC4">
      <w:pPr>
        <w:ind w:left="720"/>
        <w:rPr>
          <w:rFonts w:ascii="Arial" w:hAnsi="Arial" w:cs="Arial"/>
          <w:bCs/>
          <w:color w:val="auto"/>
          <w:sz w:val="24"/>
        </w:rPr>
      </w:pPr>
      <w:r>
        <w:rPr>
          <w:rFonts w:ascii="Arial" w:hAnsi="Arial" w:cs="Arial"/>
          <w:bCs/>
          <w:color w:val="auto"/>
          <w:sz w:val="24"/>
        </w:rPr>
        <w:t>It is anticipated that the conference will not require the full amount of the grant and the surplus funds will be used to create a ramp/boardwalk/disabled access onto the Beach at the bottom of the Scar.</w:t>
      </w:r>
    </w:p>
    <w:p w:rsidR="00EE5D63" w:rsidRDefault="00EE5D63" w:rsidP="00A91DC4">
      <w:pPr>
        <w:ind w:left="720"/>
        <w:rPr>
          <w:rFonts w:ascii="Arial" w:hAnsi="Arial" w:cs="Arial"/>
          <w:bCs/>
          <w:color w:val="auto"/>
          <w:sz w:val="24"/>
        </w:rPr>
      </w:pPr>
    </w:p>
    <w:p w:rsidR="001F4413" w:rsidRDefault="00EE5D63" w:rsidP="00EE5D63">
      <w:pPr>
        <w:ind w:left="720"/>
        <w:rPr>
          <w:rFonts w:ascii="Arial" w:hAnsi="Arial" w:cs="Arial"/>
          <w:bCs/>
          <w:color w:val="FF0000"/>
          <w:sz w:val="24"/>
        </w:rPr>
      </w:pPr>
      <w:r>
        <w:rPr>
          <w:rFonts w:ascii="Arial" w:hAnsi="Arial" w:cs="Arial"/>
          <w:bCs/>
          <w:color w:val="auto"/>
          <w:sz w:val="24"/>
        </w:rPr>
        <w:t>Cllr Peter James was thanked for all the work he had put into the project.</w:t>
      </w:r>
    </w:p>
    <w:p w:rsidR="001F4413" w:rsidRDefault="001F4413" w:rsidP="00536801">
      <w:pPr>
        <w:rPr>
          <w:rFonts w:ascii="Arial" w:hAnsi="Arial" w:cs="Arial"/>
          <w:bCs/>
          <w:color w:val="FF0000"/>
          <w:sz w:val="24"/>
        </w:rPr>
      </w:pPr>
    </w:p>
    <w:p w:rsidR="001F4413" w:rsidRDefault="001F4413" w:rsidP="00536801">
      <w:pPr>
        <w:rPr>
          <w:rFonts w:ascii="Arial" w:hAnsi="Arial" w:cs="Arial"/>
          <w:bCs/>
          <w:color w:val="FF0000"/>
          <w:sz w:val="24"/>
        </w:rPr>
      </w:pPr>
    </w:p>
    <w:p w:rsidR="00536801" w:rsidRDefault="00EE5D63" w:rsidP="00536801">
      <w:pPr>
        <w:rPr>
          <w:rFonts w:ascii="Arial" w:hAnsi="Arial" w:cs="Arial"/>
          <w:b/>
          <w:bCs/>
          <w:sz w:val="24"/>
          <w:u w:val="single"/>
        </w:rPr>
      </w:pPr>
      <w:r>
        <w:rPr>
          <w:rFonts w:ascii="Arial" w:hAnsi="Arial" w:cs="Arial"/>
          <w:bCs/>
          <w:sz w:val="24"/>
        </w:rPr>
        <w:t xml:space="preserve">264/16 </w:t>
      </w:r>
      <w:r w:rsidR="00536801" w:rsidRPr="00FE3EAE">
        <w:rPr>
          <w:rFonts w:ascii="Arial" w:hAnsi="Arial" w:cs="Arial"/>
          <w:b/>
          <w:bCs/>
          <w:sz w:val="24"/>
          <w:u w:val="single"/>
        </w:rPr>
        <w:t xml:space="preserve">Consideration of matters relating to the Community Centre </w:t>
      </w:r>
    </w:p>
    <w:p w:rsidR="00536801" w:rsidRDefault="00536801" w:rsidP="00536801">
      <w:pPr>
        <w:rPr>
          <w:rFonts w:ascii="Arial" w:hAnsi="Arial" w:cs="Arial"/>
          <w:bCs/>
          <w:sz w:val="24"/>
        </w:rPr>
      </w:pPr>
      <w:r w:rsidRPr="00EA3011">
        <w:rPr>
          <w:rFonts w:ascii="Arial" w:hAnsi="Arial" w:cs="Arial"/>
          <w:bCs/>
          <w:sz w:val="24"/>
        </w:rPr>
        <w:tab/>
      </w:r>
      <w:r w:rsidR="00EE5D63">
        <w:rPr>
          <w:rFonts w:ascii="Arial" w:hAnsi="Arial" w:cs="Arial"/>
          <w:bCs/>
          <w:sz w:val="24"/>
        </w:rPr>
        <w:t>A business plan is awaited.</w:t>
      </w:r>
    </w:p>
    <w:p w:rsidR="001F4413" w:rsidRDefault="001F4413" w:rsidP="00536801">
      <w:pPr>
        <w:rPr>
          <w:rFonts w:ascii="Arial" w:hAnsi="Arial" w:cs="Arial"/>
          <w:bCs/>
          <w:sz w:val="24"/>
        </w:rPr>
      </w:pPr>
    </w:p>
    <w:p w:rsidR="0071160C" w:rsidRDefault="0071160C" w:rsidP="00C46680">
      <w:pPr>
        <w:pStyle w:val="BodyTextIndent2"/>
        <w:spacing w:after="0" w:line="240" w:lineRule="auto"/>
        <w:ind w:hanging="283"/>
        <w:rPr>
          <w:rFonts w:ascii="Arial" w:hAnsi="Arial" w:cs="Arial"/>
          <w:sz w:val="24"/>
        </w:rPr>
      </w:pPr>
    </w:p>
    <w:p w:rsidR="008C52C7" w:rsidRPr="00AD5DC4" w:rsidRDefault="008C52C7" w:rsidP="00C46680">
      <w:pPr>
        <w:pStyle w:val="BodyTextIndent2"/>
        <w:spacing w:after="0" w:line="240" w:lineRule="auto"/>
        <w:ind w:hanging="720"/>
        <w:rPr>
          <w:rFonts w:ascii="Arial" w:hAnsi="Arial" w:cs="Arial"/>
          <w:bCs/>
          <w:color w:val="auto"/>
          <w:sz w:val="24"/>
        </w:rPr>
      </w:pPr>
    </w:p>
    <w:p w:rsidR="008224CE" w:rsidRPr="006A53D2" w:rsidRDefault="00A10800" w:rsidP="00C46680">
      <w:pPr>
        <w:pStyle w:val="BodyText"/>
        <w:rPr>
          <w:color w:val="auto"/>
        </w:rPr>
      </w:pPr>
      <w:r w:rsidRPr="006A53D2">
        <w:rPr>
          <w:rFonts w:eastAsia="Arial Unicode MS" w:cs="Arial Unicode MS"/>
          <w:color w:val="auto"/>
        </w:rPr>
        <w:t xml:space="preserve">The meeting closed </w:t>
      </w:r>
      <w:proofErr w:type="gramStart"/>
      <w:r w:rsidRPr="006A53D2">
        <w:rPr>
          <w:rFonts w:eastAsia="Arial Unicode MS" w:cs="Arial Unicode MS"/>
          <w:color w:val="auto"/>
        </w:rPr>
        <w:t xml:space="preserve">at </w:t>
      </w:r>
      <w:r w:rsidR="00A5201B">
        <w:rPr>
          <w:rFonts w:eastAsia="Arial Unicode MS" w:cs="Arial Unicode MS"/>
          <w:color w:val="auto"/>
        </w:rPr>
        <w:t xml:space="preserve"> </w:t>
      </w:r>
      <w:r w:rsidR="00EE5D63">
        <w:rPr>
          <w:rFonts w:eastAsia="Arial Unicode MS" w:cs="Arial Unicode MS"/>
          <w:color w:val="auto"/>
        </w:rPr>
        <w:t>7</w:t>
      </w:r>
      <w:r w:rsidR="00880A95">
        <w:rPr>
          <w:rFonts w:eastAsia="Arial Unicode MS" w:cs="Arial Unicode MS"/>
          <w:color w:val="auto"/>
        </w:rPr>
        <w:t>.4</w:t>
      </w:r>
      <w:r w:rsidR="00EE5D63">
        <w:rPr>
          <w:rFonts w:eastAsia="Arial Unicode MS" w:cs="Arial Unicode MS"/>
          <w:color w:val="auto"/>
        </w:rPr>
        <w:t>2</w:t>
      </w:r>
      <w:r w:rsidRPr="006A53D2">
        <w:rPr>
          <w:rFonts w:eastAsia="Arial Unicode MS" w:cs="Arial Unicode MS"/>
          <w:color w:val="auto"/>
        </w:rPr>
        <w:t>pm</w:t>
      </w:r>
      <w:proofErr w:type="gramEnd"/>
      <w:r w:rsidRPr="006A53D2">
        <w:rPr>
          <w:rFonts w:eastAsia="Arial Unicode MS" w:cs="Arial Unicode MS"/>
          <w:color w:val="auto"/>
        </w:rPr>
        <w:t>.</w:t>
      </w:r>
    </w:p>
    <w:p w:rsidR="008224CE" w:rsidRPr="006A53D2" w:rsidRDefault="008224CE" w:rsidP="008C52C7">
      <w:pPr>
        <w:pStyle w:val="BodyText"/>
        <w:rPr>
          <w:color w:val="auto"/>
        </w:rPr>
      </w:pPr>
    </w:p>
    <w:p w:rsidR="005222B6" w:rsidRDefault="005222B6" w:rsidP="008C52C7">
      <w:pPr>
        <w:pStyle w:val="BodyText"/>
      </w:pPr>
    </w:p>
    <w:p w:rsidR="006A53D2" w:rsidRDefault="006A53D2" w:rsidP="008C52C7">
      <w:pPr>
        <w:pStyle w:val="BodyText"/>
      </w:pPr>
    </w:p>
    <w:p w:rsidR="005222B6" w:rsidRDefault="005222B6" w:rsidP="008C52C7">
      <w:pPr>
        <w:pStyle w:val="BodyText"/>
      </w:pPr>
    </w:p>
    <w:p w:rsidR="008224CE" w:rsidRDefault="00A10800" w:rsidP="008F4753">
      <w:pPr>
        <w:pStyle w:val="BodyText"/>
      </w:pPr>
      <w:r>
        <w:rPr>
          <w:rFonts w:eastAsia="Arial Unicode MS" w:cs="Arial Unicode MS"/>
        </w:rPr>
        <w:t>……………………………………………………..</w:t>
      </w:r>
    </w:p>
    <w:p w:rsidR="008224CE" w:rsidRDefault="00A10800" w:rsidP="008F4753">
      <w:pPr>
        <w:pStyle w:val="BodyText"/>
        <w:rPr>
          <w:rFonts w:eastAsia="Arial Unicode MS" w:cs="Arial Unicode MS"/>
        </w:rPr>
      </w:pPr>
      <w:r>
        <w:rPr>
          <w:rFonts w:eastAsia="Arial Unicode MS" w:cs="Arial Unicode MS"/>
        </w:rPr>
        <w:t>Chairman</w:t>
      </w:r>
    </w:p>
    <w:p w:rsidR="002C3C28" w:rsidRDefault="002C3C28" w:rsidP="008F4753">
      <w:pPr>
        <w:pStyle w:val="BodyText"/>
        <w:rPr>
          <w:rFonts w:eastAsia="Arial Unicode MS" w:cs="Arial Unicode MS"/>
        </w:rPr>
      </w:pPr>
    </w:p>
    <w:sectPr w:rsidR="002C3C28" w:rsidSect="00536801">
      <w:headerReference w:type="default" r:id="rId7"/>
      <w:footerReference w:type="default" r:id="rId8"/>
      <w:pgSz w:w="11900" w:h="16840"/>
      <w:pgMar w:top="709" w:right="843" w:bottom="1134" w:left="1560" w:header="720" w:footer="720" w:gutter="0"/>
      <w:pgNumType w:start="10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B1" w:rsidRDefault="00670EB1">
      <w:r>
        <w:separator/>
      </w:r>
    </w:p>
  </w:endnote>
  <w:endnote w:type="continuationSeparator" w:id="0">
    <w:p w:rsidR="00670EB1" w:rsidRDefault="0067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erpetua">
    <w:altName w:val="Georgi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41" w:rsidRDefault="00933F41">
    <w:pPr>
      <w:pStyle w:val="Footer"/>
      <w:jc w:val="right"/>
    </w:pPr>
    <w:r>
      <w:fldChar w:fldCharType="begin"/>
    </w:r>
    <w:r>
      <w:instrText xml:space="preserve"> PAGE </w:instrText>
    </w:r>
    <w:r>
      <w:fldChar w:fldCharType="separate"/>
    </w:r>
    <w:r w:rsidR="00985B24">
      <w:rPr>
        <w:noProof/>
      </w:rPr>
      <w:t>101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EB1" w:rsidRDefault="00670EB1">
      <w:r>
        <w:separator/>
      </w:r>
    </w:p>
  </w:footnote>
  <w:footnote w:type="continuationSeparator" w:id="0">
    <w:p w:rsidR="00670EB1" w:rsidRDefault="00670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41" w:rsidRDefault="00933F4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3C9B"/>
    <w:multiLevelType w:val="hybridMultilevel"/>
    <w:tmpl w:val="F2068D96"/>
    <w:lvl w:ilvl="0" w:tplc="EDF0AE5E">
      <w:numFmt w:val="bullet"/>
      <w:lvlText w:val="-"/>
      <w:lvlJc w:val="left"/>
      <w:pPr>
        <w:ind w:left="1140" w:hanging="360"/>
      </w:pPr>
      <w:rPr>
        <w:rFonts w:ascii="Arial" w:eastAsia="Arial"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21591A56"/>
    <w:multiLevelType w:val="hybridMultilevel"/>
    <w:tmpl w:val="BF1C36B4"/>
    <w:lvl w:ilvl="0" w:tplc="F202F7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E64F51"/>
    <w:multiLevelType w:val="hybridMultilevel"/>
    <w:tmpl w:val="2612D5B0"/>
    <w:lvl w:ilvl="0" w:tplc="EDF0AE5E">
      <w:numFmt w:val="bullet"/>
      <w:lvlText w:val="-"/>
      <w:lvlJc w:val="left"/>
      <w:pPr>
        <w:ind w:left="1920" w:hanging="360"/>
      </w:pPr>
      <w:rPr>
        <w:rFonts w:ascii="Arial" w:eastAsia="Arial"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280B5E07"/>
    <w:multiLevelType w:val="multilevel"/>
    <w:tmpl w:val="0F84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23DE7"/>
    <w:multiLevelType w:val="hybridMultilevel"/>
    <w:tmpl w:val="2758A014"/>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5" w15:restartNumberingAfterBreak="0">
    <w:nsid w:val="2D944481"/>
    <w:multiLevelType w:val="hybridMultilevel"/>
    <w:tmpl w:val="A28ED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C17084"/>
    <w:multiLevelType w:val="hybridMultilevel"/>
    <w:tmpl w:val="E34219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E0A5D"/>
    <w:multiLevelType w:val="hybridMultilevel"/>
    <w:tmpl w:val="665C4B5C"/>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8" w15:restartNumberingAfterBreak="0">
    <w:nsid w:val="33D65A0B"/>
    <w:multiLevelType w:val="hybridMultilevel"/>
    <w:tmpl w:val="41A6D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5F1204"/>
    <w:multiLevelType w:val="hybridMultilevel"/>
    <w:tmpl w:val="CBE6DA66"/>
    <w:lvl w:ilvl="0" w:tplc="EDF0AE5E">
      <w:numFmt w:val="bullet"/>
      <w:lvlText w:val="-"/>
      <w:lvlJc w:val="left"/>
      <w:pPr>
        <w:ind w:left="186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613911"/>
    <w:multiLevelType w:val="hybridMultilevel"/>
    <w:tmpl w:val="2BD8585E"/>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1" w15:restartNumberingAfterBreak="0">
    <w:nsid w:val="45FC156D"/>
    <w:multiLevelType w:val="hybridMultilevel"/>
    <w:tmpl w:val="5A8E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63C55"/>
    <w:multiLevelType w:val="multilevel"/>
    <w:tmpl w:val="804E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FE0909"/>
    <w:multiLevelType w:val="hybridMultilevel"/>
    <w:tmpl w:val="C3EA74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501A31CB"/>
    <w:multiLevelType w:val="hybridMultilevel"/>
    <w:tmpl w:val="33D02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835F11"/>
    <w:multiLevelType w:val="hybridMultilevel"/>
    <w:tmpl w:val="C1321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54B2A68"/>
    <w:multiLevelType w:val="multilevel"/>
    <w:tmpl w:val="01100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D177FB"/>
    <w:multiLevelType w:val="hybridMultilevel"/>
    <w:tmpl w:val="A260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18798E"/>
    <w:multiLevelType w:val="hybridMultilevel"/>
    <w:tmpl w:val="29786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6"/>
  </w:num>
  <w:num w:numId="4">
    <w:abstractNumId w:val="5"/>
  </w:num>
  <w:num w:numId="5">
    <w:abstractNumId w:val="8"/>
  </w:num>
  <w:num w:numId="6">
    <w:abstractNumId w:val="14"/>
  </w:num>
  <w:num w:numId="7">
    <w:abstractNumId w:val="0"/>
  </w:num>
  <w:num w:numId="8">
    <w:abstractNumId w:val="2"/>
  </w:num>
  <w:num w:numId="9">
    <w:abstractNumId w:val="9"/>
  </w:num>
  <w:num w:numId="10">
    <w:abstractNumId w:val="12"/>
  </w:num>
  <w:num w:numId="11">
    <w:abstractNumId w:val="15"/>
  </w:num>
  <w:num w:numId="12">
    <w:abstractNumId w:val="17"/>
  </w:num>
  <w:num w:numId="13">
    <w:abstractNumId w:val="16"/>
  </w:num>
  <w:num w:numId="14">
    <w:abstractNumId w:val="4"/>
  </w:num>
  <w:num w:numId="15">
    <w:abstractNumId w:val="7"/>
  </w:num>
  <w:num w:numId="16">
    <w:abstractNumId w:val="13"/>
  </w:num>
  <w:num w:numId="17">
    <w:abstractNumId w:val="1"/>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CE"/>
    <w:rsid w:val="00001463"/>
    <w:rsid w:val="000070DC"/>
    <w:rsid w:val="0001066E"/>
    <w:rsid w:val="0001149A"/>
    <w:rsid w:val="000153B1"/>
    <w:rsid w:val="00016A65"/>
    <w:rsid w:val="00020F7F"/>
    <w:rsid w:val="0002230D"/>
    <w:rsid w:val="00023A4E"/>
    <w:rsid w:val="00033A13"/>
    <w:rsid w:val="00045C66"/>
    <w:rsid w:val="00052085"/>
    <w:rsid w:val="00052155"/>
    <w:rsid w:val="0005676A"/>
    <w:rsid w:val="00056D58"/>
    <w:rsid w:val="000601AF"/>
    <w:rsid w:val="00062A78"/>
    <w:rsid w:val="00074F71"/>
    <w:rsid w:val="000771D3"/>
    <w:rsid w:val="00080C1B"/>
    <w:rsid w:val="0008374B"/>
    <w:rsid w:val="00083A1B"/>
    <w:rsid w:val="000848A0"/>
    <w:rsid w:val="00090CD9"/>
    <w:rsid w:val="00091881"/>
    <w:rsid w:val="00091EA5"/>
    <w:rsid w:val="00093CF1"/>
    <w:rsid w:val="00097D9E"/>
    <w:rsid w:val="000A55AC"/>
    <w:rsid w:val="000B0C3B"/>
    <w:rsid w:val="000B710B"/>
    <w:rsid w:val="000B7319"/>
    <w:rsid w:val="000C0F43"/>
    <w:rsid w:val="000C26BD"/>
    <w:rsid w:val="000C3464"/>
    <w:rsid w:val="000C3EDA"/>
    <w:rsid w:val="000D1901"/>
    <w:rsid w:val="000D4037"/>
    <w:rsid w:val="000E3A6C"/>
    <w:rsid w:val="000E3FEB"/>
    <w:rsid w:val="000F0A28"/>
    <w:rsid w:val="00106D94"/>
    <w:rsid w:val="00107E96"/>
    <w:rsid w:val="00121A02"/>
    <w:rsid w:val="00122BAC"/>
    <w:rsid w:val="0014102B"/>
    <w:rsid w:val="001436D3"/>
    <w:rsid w:val="00145E6A"/>
    <w:rsid w:val="001467E7"/>
    <w:rsid w:val="001509BA"/>
    <w:rsid w:val="001572A5"/>
    <w:rsid w:val="001636DB"/>
    <w:rsid w:val="0016432E"/>
    <w:rsid w:val="00170350"/>
    <w:rsid w:val="00172560"/>
    <w:rsid w:val="001752CD"/>
    <w:rsid w:val="00182C66"/>
    <w:rsid w:val="00183FA2"/>
    <w:rsid w:val="001849D9"/>
    <w:rsid w:val="00184E17"/>
    <w:rsid w:val="00190452"/>
    <w:rsid w:val="001A538A"/>
    <w:rsid w:val="001A597C"/>
    <w:rsid w:val="001A6816"/>
    <w:rsid w:val="001B071C"/>
    <w:rsid w:val="001B22CD"/>
    <w:rsid w:val="001B2A40"/>
    <w:rsid w:val="001B2B87"/>
    <w:rsid w:val="001B69F4"/>
    <w:rsid w:val="001D0C85"/>
    <w:rsid w:val="001D2997"/>
    <w:rsid w:val="001F0545"/>
    <w:rsid w:val="001F2CBC"/>
    <w:rsid w:val="001F4413"/>
    <w:rsid w:val="001F6D8C"/>
    <w:rsid w:val="001F7018"/>
    <w:rsid w:val="001F74B4"/>
    <w:rsid w:val="001F7627"/>
    <w:rsid w:val="002064DD"/>
    <w:rsid w:val="00210662"/>
    <w:rsid w:val="002120CA"/>
    <w:rsid w:val="00220AC9"/>
    <w:rsid w:val="00223B3E"/>
    <w:rsid w:val="00231111"/>
    <w:rsid w:val="00233234"/>
    <w:rsid w:val="00236C1F"/>
    <w:rsid w:val="0023780D"/>
    <w:rsid w:val="0024123C"/>
    <w:rsid w:val="0024570F"/>
    <w:rsid w:val="0024594D"/>
    <w:rsid w:val="00251AF3"/>
    <w:rsid w:val="002565D5"/>
    <w:rsid w:val="00262396"/>
    <w:rsid w:val="00266216"/>
    <w:rsid w:val="0027008F"/>
    <w:rsid w:val="00272F18"/>
    <w:rsid w:val="002733C7"/>
    <w:rsid w:val="00277C3F"/>
    <w:rsid w:val="002819CE"/>
    <w:rsid w:val="00286179"/>
    <w:rsid w:val="00291A0F"/>
    <w:rsid w:val="00291F11"/>
    <w:rsid w:val="002976E2"/>
    <w:rsid w:val="00297B04"/>
    <w:rsid w:val="002A2CEB"/>
    <w:rsid w:val="002A7901"/>
    <w:rsid w:val="002B3E4F"/>
    <w:rsid w:val="002B674F"/>
    <w:rsid w:val="002C31D5"/>
    <w:rsid w:val="002C3C28"/>
    <w:rsid w:val="002C5AE3"/>
    <w:rsid w:val="002C65E9"/>
    <w:rsid w:val="002D2CFF"/>
    <w:rsid w:val="002D3E85"/>
    <w:rsid w:val="002D6558"/>
    <w:rsid w:val="002D6742"/>
    <w:rsid w:val="002D7E4D"/>
    <w:rsid w:val="002F7887"/>
    <w:rsid w:val="0030064C"/>
    <w:rsid w:val="00301A36"/>
    <w:rsid w:val="00302393"/>
    <w:rsid w:val="003045A8"/>
    <w:rsid w:val="00307E04"/>
    <w:rsid w:val="00317FF0"/>
    <w:rsid w:val="00322E58"/>
    <w:rsid w:val="00325FD6"/>
    <w:rsid w:val="003275EA"/>
    <w:rsid w:val="0033277B"/>
    <w:rsid w:val="003441CC"/>
    <w:rsid w:val="003441D6"/>
    <w:rsid w:val="00344F83"/>
    <w:rsid w:val="00353C79"/>
    <w:rsid w:val="00357B20"/>
    <w:rsid w:val="00360059"/>
    <w:rsid w:val="00360E4D"/>
    <w:rsid w:val="00367C17"/>
    <w:rsid w:val="00375B75"/>
    <w:rsid w:val="0037755D"/>
    <w:rsid w:val="00377FCF"/>
    <w:rsid w:val="00380100"/>
    <w:rsid w:val="003839DE"/>
    <w:rsid w:val="00397606"/>
    <w:rsid w:val="003A2558"/>
    <w:rsid w:val="003A4C6C"/>
    <w:rsid w:val="003B09B9"/>
    <w:rsid w:val="003B434B"/>
    <w:rsid w:val="003B6F67"/>
    <w:rsid w:val="003C4F74"/>
    <w:rsid w:val="003C6A70"/>
    <w:rsid w:val="003D1EC3"/>
    <w:rsid w:val="003D2A9D"/>
    <w:rsid w:val="003D583B"/>
    <w:rsid w:val="003F32EC"/>
    <w:rsid w:val="00406213"/>
    <w:rsid w:val="00407925"/>
    <w:rsid w:val="00415E31"/>
    <w:rsid w:val="00420179"/>
    <w:rsid w:val="00424353"/>
    <w:rsid w:val="004257A8"/>
    <w:rsid w:val="00426F28"/>
    <w:rsid w:val="0043610A"/>
    <w:rsid w:val="00445B09"/>
    <w:rsid w:val="0045053D"/>
    <w:rsid w:val="00450F40"/>
    <w:rsid w:val="00457197"/>
    <w:rsid w:val="004606E2"/>
    <w:rsid w:val="004616FE"/>
    <w:rsid w:val="00464A0E"/>
    <w:rsid w:val="004666DC"/>
    <w:rsid w:val="00471361"/>
    <w:rsid w:val="00471CF1"/>
    <w:rsid w:val="004755F2"/>
    <w:rsid w:val="00477C96"/>
    <w:rsid w:val="00477D0F"/>
    <w:rsid w:val="004835FC"/>
    <w:rsid w:val="00483AD9"/>
    <w:rsid w:val="0049112C"/>
    <w:rsid w:val="00492917"/>
    <w:rsid w:val="00492EE5"/>
    <w:rsid w:val="004B01FF"/>
    <w:rsid w:val="004C1430"/>
    <w:rsid w:val="004C4D13"/>
    <w:rsid w:val="004C7A41"/>
    <w:rsid w:val="004D1530"/>
    <w:rsid w:val="004D2FE2"/>
    <w:rsid w:val="004D31E7"/>
    <w:rsid w:val="004D5C67"/>
    <w:rsid w:val="004E36CA"/>
    <w:rsid w:val="004E53BA"/>
    <w:rsid w:val="004F17BB"/>
    <w:rsid w:val="00503C30"/>
    <w:rsid w:val="00506997"/>
    <w:rsid w:val="00510EFC"/>
    <w:rsid w:val="0051101A"/>
    <w:rsid w:val="0051116C"/>
    <w:rsid w:val="0051197C"/>
    <w:rsid w:val="005222B6"/>
    <w:rsid w:val="00522C7F"/>
    <w:rsid w:val="00526880"/>
    <w:rsid w:val="00534063"/>
    <w:rsid w:val="00536801"/>
    <w:rsid w:val="00542C49"/>
    <w:rsid w:val="005531DE"/>
    <w:rsid w:val="00563CD4"/>
    <w:rsid w:val="00565582"/>
    <w:rsid w:val="0056624E"/>
    <w:rsid w:val="00567D14"/>
    <w:rsid w:val="00573CFB"/>
    <w:rsid w:val="00596B33"/>
    <w:rsid w:val="00597857"/>
    <w:rsid w:val="005A0F56"/>
    <w:rsid w:val="005A204F"/>
    <w:rsid w:val="005A2EDD"/>
    <w:rsid w:val="005A55B9"/>
    <w:rsid w:val="005B0E74"/>
    <w:rsid w:val="005B3CD6"/>
    <w:rsid w:val="005C039E"/>
    <w:rsid w:val="005C05E7"/>
    <w:rsid w:val="005C275C"/>
    <w:rsid w:val="005C6270"/>
    <w:rsid w:val="005C7725"/>
    <w:rsid w:val="005D01EE"/>
    <w:rsid w:val="005D5364"/>
    <w:rsid w:val="005D663D"/>
    <w:rsid w:val="005E1C19"/>
    <w:rsid w:val="005E1F00"/>
    <w:rsid w:val="005E42DF"/>
    <w:rsid w:val="005E5B97"/>
    <w:rsid w:val="005E62A0"/>
    <w:rsid w:val="005F06BE"/>
    <w:rsid w:val="005F1572"/>
    <w:rsid w:val="005F2EA7"/>
    <w:rsid w:val="005F3B61"/>
    <w:rsid w:val="0060042D"/>
    <w:rsid w:val="0060457E"/>
    <w:rsid w:val="0062258C"/>
    <w:rsid w:val="00625567"/>
    <w:rsid w:val="00630049"/>
    <w:rsid w:val="00637212"/>
    <w:rsid w:val="00641F77"/>
    <w:rsid w:val="00652F5E"/>
    <w:rsid w:val="006565FC"/>
    <w:rsid w:val="0066105D"/>
    <w:rsid w:val="006663EC"/>
    <w:rsid w:val="00670EB1"/>
    <w:rsid w:val="00682802"/>
    <w:rsid w:val="00683100"/>
    <w:rsid w:val="00684126"/>
    <w:rsid w:val="0068442B"/>
    <w:rsid w:val="0068520E"/>
    <w:rsid w:val="0069015A"/>
    <w:rsid w:val="00691029"/>
    <w:rsid w:val="0069416E"/>
    <w:rsid w:val="00695D5C"/>
    <w:rsid w:val="00696075"/>
    <w:rsid w:val="006A04DB"/>
    <w:rsid w:val="006A4EAD"/>
    <w:rsid w:val="006A53D2"/>
    <w:rsid w:val="006B019C"/>
    <w:rsid w:val="006C3B69"/>
    <w:rsid w:val="006D11CE"/>
    <w:rsid w:val="006D2730"/>
    <w:rsid w:val="006E0D14"/>
    <w:rsid w:val="006E18CC"/>
    <w:rsid w:val="006E1D47"/>
    <w:rsid w:val="006F2AE7"/>
    <w:rsid w:val="006F2C53"/>
    <w:rsid w:val="006F3FF7"/>
    <w:rsid w:val="006F57C0"/>
    <w:rsid w:val="0071160C"/>
    <w:rsid w:val="007120C9"/>
    <w:rsid w:val="00717427"/>
    <w:rsid w:val="0072713E"/>
    <w:rsid w:val="00732487"/>
    <w:rsid w:val="007500A8"/>
    <w:rsid w:val="00754419"/>
    <w:rsid w:val="007577BC"/>
    <w:rsid w:val="007616E2"/>
    <w:rsid w:val="00762A04"/>
    <w:rsid w:val="00765DAB"/>
    <w:rsid w:val="00773D7E"/>
    <w:rsid w:val="00782EA7"/>
    <w:rsid w:val="007916C1"/>
    <w:rsid w:val="00792E5A"/>
    <w:rsid w:val="00797ED3"/>
    <w:rsid w:val="007A3FF7"/>
    <w:rsid w:val="007A6BA4"/>
    <w:rsid w:val="007B4465"/>
    <w:rsid w:val="007B4CB7"/>
    <w:rsid w:val="007B7DC9"/>
    <w:rsid w:val="007C3430"/>
    <w:rsid w:val="007C3B5B"/>
    <w:rsid w:val="007C4802"/>
    <w:rsid w:val="007C6D6B"/>
    <w:rsid w:val="007D0354"/>
    <w:rsid w:val="007D1189"/>
    <w:rsid w:val="007D3B05"/>
    <w:rsid w:val="007D4FE7"/>
    <w:rsid w:val="007D5894"/>
    <w:rsid w:val="007E6FFA"/>
    <w:rsid w:val="007F0B2F"/>
    <w:rsid w:val="007F119E"/>
    <w:rsid w:val="007F222D"/>
    <w:rsid w:val="0080120F"/>
    <w:rsid w:val="00815A67"/>
    <w:rsid w:val="00817197"/>
    <w:rsid w:val="0082044C"/>
    <w:rsid w:val="00821B56"/>
    <w:rsid w:val="008224CE"/>
    <w:rsid w:val="00822F4C"/>
    <w:rsid w:val="008230BC"/>
    <w:rsid w:val="00832B19"/>
    <w:rsid w:val="00833236"/>
    <w:rsid w:val="0084632E"/>
    <w:rsid w:val="00846FA1"/>
    <w:rsid w:val="00865532"/>
    <w:rsid w:val="00866B97"/>
    <w:rsid w:val="00871E04"/>
    <w:rsid w:val="00872840"/>
    <w:rsid w:val="008754B1"/>
    <w:rsid w:val="00880A95"/>
    <w:rsid w:val="00896D69"/>
    <w:rsid w:val="008972D1"/>
    <w:rsid w:val="008A7135"/>
    <w:rsid w:val="008B04BF"/>
    <w:rsid w:val="008C0E99"/>
    <w:rsid w:val="008C1A1E"/>
    <w:rsid w:val="008C52C7"/>
    <w:rsid w:val="008C6F5F"/>
    <w:rsid w:val="008C7199"/>
    <w:rsid w:val="008D6C84"/>
    <w:rsid w:val="008F04B6"/>
    <w:rsid w:val="008F4753"/>
    <w:rsid w:val="00906756"/>
    <w:rsid w:val="00910B2A"/>
    <w:rsid w:val="00911777"/>
    <w:rsid w:val="009147B4"/>
    <w:rsid w:val="009248CA"/>
    <w:rsid w:val="0092740F"/>
    <w:rsid w:val="00933F41"/>
    <w:rsid w:val="00946AB2"/>
    <w:rsid w:val="00946EF2"/>
    <w:rsid w:val="0094750B"/>
    <w:rsid w:val="00963E05"/>
    <w:rsid w:val="00965709"/>
    <w:rsid w:val="00966928"/>
    <w:rsid w:val="009768DF"/>
    <w:rsid w:val="0098119C"/>
    <w:rsid w:val="00982F66"/>
    <w:rsid w:val="00985B24"/>
    <w:rsid w:val="00985EC3"/>
    <w:rsid w:val="00993EB6"/>
    <w:rsid w:val="009A0309"/>
    <w:rsid w:val="009A0B5B"/>
    <w:rsid w:val="009A7F3D"/>
    <w:rsid w:val="009B61BD"/>
    <w:rsid w:val="009C716F"/>
    <w:rsid w:val="009D6C5A"/>
    <w:rsid w:val="009E3F62"/>
    <w:rsid w:val="009F1CD9"/>
    <w:rsid w:val="009F7824"/>
    <w:rsid w:val="00A02DB2"/>
    <w:rsid w:val="00A10536"/>
    <w:rsid w:val="00A10800"/>
    <w:rsid w:val="00A119DC"/>
    <w:rsid w:val="00A14345"/>
    <w:rsid w:val="00A1484E"/>
    <w:rsid w:val="00A20BFE"/>
    <w:rsid w:val="00A23150"/>
    <w:rsid w:val="00A25D74"/>
    <w:rsid w:val="00A33C5D"/>
    <w:rsid w:val="00A35D25"/>
    <w:rsid w:val="00A43BF0"/>
    <w:rsid w:val="00A449BC"/>
    <w:rsid w:val="00A5201B"/>
    <w:rsid w:val="00A5576B"/>
    <w:rsid w:val="00A561DA"/>
    <w:rsid w:val="00A80283"/>
    <w:rsid w:val="00A81BF7"/>
    <w:rsid w:val="00A878A3"/>
    <w:rsid w:val="00A91DC4"/>
    <w:rsid w:val="00A94698"/>
    <w:rsid w:val="00A97CBA"/>
    <w:rsid w:val="00AA2863"/>
    <w:rsid w:val="00AA707F"/>
    <w:rsid w:val="00AB0A5E"/>
    <w:rsid w:val="00AB5B8E"/>
    <w:rsid w:val="00AC337B"/>
    <w:rsid w:val="00AC459F"/>
    <w:rsid w:val="00AC68D3"/>
    <w:rsid w:val="00AC6DCB"/>
    <w:rsid w:val="00AD3B10"/>
    <w:rsid w:val="00AD5DC4"/>
    <w:rsid w:val="00AD67B9"/>
    <w:rsid w:val="00AE08FF"/>
    <w:rsid w:val="00AE1051"/>
    <w:rsid w:val="00B11B62"/>
    <w:rsid w:val="00B16242"/>
    <w:rsid w:val="00B204F1"/>
    <w:rsid w:val="00B20F2E"/>
    <w:rsid w:val="00B23064"/>
    <w:rsid w:val="00B303EE"/>
    <w:rsid w:val="00B33164"/>
    <w:rsid w:val="00B37548"/>
    <w:rsid w:val="00B40356"/>
    <w:rsid w:val="00B42D95"/>
    <w:rsid w:val="00B52BFE"/>
    <w:rsid w:val="00B57430"/>
    <w:rsid w:val="00B61DE3"/>
    <w:rsid w:val="00B639D8"/>
    <w:rsid w:val="00B6610E"/>
    <w:rsid w:val="00B6704B"/>
    <w:rsid w:val="00B7625A"/>
    <w:rsid w:val="00B776FD"/>
    <w:rsid w:val="00B8287F"/>
    <w:rsid w:val="00BA0934"/>
    <w:rsid w:val="00BB2D57"/>
    <w:rsid w:val="00BD03BF"/>
    <w:rsid w:val="00BD59CE"/>
    <w:rsid w:val="00BD75A1"/>
    <w:rsid w:val="00BE19E9"/>
    <w:rsid w:val="00BE2E06"/>
    <w:rsid w:val="00BE3C4D"/>
    <w:rsid w:val="00BF1A71"/>
    <w:rsid w:val="00BF425A"/>
    <w:rsid w:val="00C01A2A"/>
    <w:rsid w:val="00C10293"/>
    <w:rsid w:val="00C11DDE"/>
    <w:rsid w:val="00C179E0"/>
    <w:rsid w:val="00C20CC1"/>
    <w:rsid w:val="00C264CD"/>
    <w:rsid w:val="00C32273"/>
    <w:rsid w:val="00C35C19"/>
    <w:rsid w:val="00C42265"/>
    <w:rsid w:val="00C444E3"/>
    <w:rsid w:val="00C46680"/>
    <w:rsid w:val="00C47BCF"/>
    <w:rsid w:val="00C52500"/>
    <w:rsid w:val="00C619DD"/>
    <w:rsid w:val="00C625E8"/>
    <w:rsid w:val="00C65967"/>
    <w:rsid w:val="00C65F4B"/>
    <w:rsid w:val="00C70502"/>
    <w:rsid w:val="00C7486B"/>
    <w:rsid w:val="00C75860"/>
    <w:rsid w:val="00C815CF"/>
    <w:rsid w:val="00CA195C"/>
    <w:rsid w:val="00CA5BB0"/>
    <w:rsid w:val="00CB0078"/>
    <w:rsid w:val="00CB6D4B"/>
    <w:rsid w:val="00CC2762"/>
    <w:rsid w:val="00CC2CED"/>
    <w:rsid w:val="00CD06C4"/>
    <w:rsid w:val="00CD3D32"/>
    <w:rsid w:val="00CD3F4C"/>
    <w:rsid w:val="00CD4BBC"/>
    <w:rsid w:val="00CD7743"/>
    <w:rsid w:val="00CD7848"/>
    <w:rsid w:val="00CE0C8C"/>
    <w:rsid w:val="00CE46F8"/>
    <w:rsid w:val="00CE5F55"/>
    <w:rsid w:val="00CE69A6"/>
    <w:rsid w:val="00CE6DA1"/>
    <w:rsid w:val="00D00B31"/>
    <w:rsid w:val="00D00F8E"/>
    <w:rsid w:val="00D035C2"/>
    <w:rsid w:val="00D1062A"/>
    <w:rsid w:val="00D14478"/>
    <w:rsid w:val="00D16C83"/>
    <w:rsid w:val="00D171A7"/>
    <w:rsid w:val="00D22645"/>
    <w:rsid w:val="00D253D3"/>
    <w:rsid w:val="00D25A62"/>
    <w:rsid w:val="00D3198F"/>
    <w:rsid w:val="00D3351D"/>
    <w:rsid w:val="00D36A7E"/>
    <w:rsid w:val="00D5272C"/>
    <w:rsid w:val="00D52A97"/>
    <w:rsid w:val="00D55B0E"/>
    <w:rsid w:val="00D55CC4"/>
    <w:rsid w:val="00D6234C"/>
    <w:rsid w:val="00D837A7"/>
    <w:rsid w:val="00D8410C"/>
    <w:rsid w:val="00D8713F"/>
    <w:rsid w:val="00D87C99"/>
    <w:rsid w:val="00D923D5"/>
    <w:rsid w:val="00D93872"/>
    <w:rsid w:val="00D94E12"/>
    <w:rsid w:val="00DA0D32"/>
    <w:rsid w:val="00DA0E06"/>
    <w:rsid w:val="00DA5AAD"/>
    <w:rsid w:val="00DA6DF6"/>
    <w:rsid w:val="00DB00A3"/>
    <w:rsid w:val="00DB4CCB"/>
    <w:rsid w:val="00DD0CED"/>
    <w:rsid w:val="00DD0EB0"/>
    <w:rsid w:val="00DD2D9E"/>
    <w:rsid w:val="00DD2F5D"/>
    <w:rsid w:val="00DD5612"/>
    <w:rsid w:val="00DE0B82"/>
    <w:rsid w:val="00DE6CFF"/>
    <w:rsid w:val="00DE73D0"/>
    <w:rsid w:val="00DE75EE"/>
    <w:rsid w:val="00DF0458"/>
    <w:rsid w:val="00DF11BC"/>
    <w:rsid w:val="00DF2B09"/>
    <w:rsid w:val="00DF305B"/>
    <w:rsid w:val="00DF611F"/>
    <w:rsid w:val="00E02C80"/>
    <w:rsid w:val="00E14083"/>
    <w:rsid w:val="00E21813"/>
    <w:rsid w:val="00E24F3C"/>
    <w:rsid w:val="00E34EB4"/>
    <w:rsid w:val="00E413E1"/>
    <w:rsid w:val="00E41B82"/>
    <w:rsid w:val="00E44265"/>
    <w:rsid w:val="00E63227"/>
    <w:rsid w:val="00E65333"/>
    <w:rsid w:val="00E7001B"/>
    <w:rsid w:val="00E71D62"/>
    <w:rsid w:val="00E734F5"/>
    <w:rsid w:val="00E740C6"/>
    <w:rsid w:val="00E74358"/>
    <w:rsid w:val="00E745F0"/>
    <w:rsid w:val="00E74717"/>
    <w:rsid w:val="00E74DE3"/>
    <w:rsid w:val="00E77B34"/>
    <w:rsid w:val="00E8638B"/>
    <w:rsid w:val="00E921DB"/>
    <w:rsid w:val="00E96663"/>
    <w:rsid w:val="00EA0672"/>
    <w:rsid w:val="00EA60AA"/>
    <w:rsid w:val="00EA74A9"/>
    <w:rsid w:val="00EA76AC"/>
    <w:rsid w:val="00EB5E63"/>
    <w:rsid w:val="00EC73E1"/>
    <w:rsid w:val="00EC7786"/>
    <w:rsid w:val="00ED7CC9"/>
    <w:rsid w:val="00EE43B1"/>
    <w:rsid w:val="00EE5D1C"/>
    <w:rsid w:val="00EE5D63"/>
    <w:rsid w:val="00EE6822"/>
    <w:rsid w:val="00EF2CE3"/>
    <w:rsid w:val="00EF2F06"/>
    <w:rsid w:val="00EF773E"/>
    <w:rsid w:val="00F045E2"/>
    <w:rsid w:val="00F10379"/>
    <w:rsid w:val="00F103C9"/>
    <w:rsid w:val="00F117C8"/>
    <w:rsid w:val="00F12765"/>
    <w:rsid w:val="00F146D3"/>
    <w:rsid w:val="00F2518E"/>
    <w:rsid w:val="00F2535B"/>
    <w:rsid w:val="00F25A1A"/>
    <w:rsid w:val="00F26623"/>
    <w:rsid w:val="00F321EF"/>
    <w:rsid w:val="00F35590"/>
    <w:rsid w:val="00F41B01"/>
    <w:rsid w:val="00F52E82"/>
    <w:rsid w:val="00F618C6"/>
    <w:rsid w:val="00F731AF"/>
    <w:rsid w:val="00F90878"/>
    <w:rsid w:val="00FA19D9"/>
    <w:rsid w:val="00FA61A5"/>
    <w:rsid w:val="00FB0B32"/>
    <w:rsid w:val="00FB1231"/>
    <w:rsid w:val="00FC0E1A"/>
    <w:rsid w:val="00FC373F"/>
    <w:rsid w:val="00FC421F"/>
    <w:rsid w:val="00FD03E8"/>
    <w:rsid w:val="00FD5B84"/>
    <w:rsid w:val="00FE1F2D"/>
    <w:rsid w:val="00FE5B5C"/>
    <w:rsid w:val="00FF274F"/>
    <w:rsid w:val="00FF7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2814D-1A01-41D4-A5CA-E6F37053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u w:color="000000"/>
      <w:lang w:val="en-US"/>
    </w:rPr>
  </w:style>
  <w:style w:type="paragraph" w:styleId="Heading1">
    <w:name w:val="heading 1"/>
    <w:next w:val="Normal"/>
    <w:pPr>
      <w:keepNext/>
      <w:ind w:left="720" w:firstLine="720"/>
      <w:outlineLvl w:val="0"/>
    </w:pPr>
    <w:rPr>
      <w:rFonts w:ascii="Franklin Gothic Book" w:eastAsia="Franklin Gothic Book" w:hAnsi="Franklin Gothic Book" w:cs="Franklin Gothic Book"/>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b/>
      <w:bCs/>
      <w:color w:val="000000"/>
      <w:sz w:val="32"/>
      <w:szCs w:val="32"/>
      <w:u w:color="000000"/>
      <w:lang w:val="en-US"/>
    </w:rPr>
  </w:style>
  <w:style w:type="character" w:styleId="PageNumber">
    <w:name w:val="page number"/>
    <w:rPr>
      <w:lang w:val="en-US"/>
    </w:rPr>
  </w:style>
  <w:style w:type="paragraph" w:styleId="BodyText">
    <w:name w:val="Body Text"/>
    <w:rPr>
      <w:rFonts w:ascii="Arial" w:eastAsia="Arial" w:hAnsi="Arial" w:cs="Arial"/>
      <w:color w:val="000000"/>
      <w:sz w:val="24"/>
      <w:szCs w:val="24"/>
      <w:u w:color="000000"/>
      <w:lang w:val="en-US"/>
    </w:rPr>
  </w:style>
  <w:style w:type="paragraph" w:styleId="BodyTextIndent">
    <w:name w:val="Body Text Indent"/>
    <w:pPr>
      <w:ind w:firstLine="720"/>
    </w:pPr>
    <w:rPr>
      <w:rFonts w:ascii="Franklin Gothic Book" w:eastAsia="Franklin Gothic Book" w:hAnsi="Franklin Gothic Book" w:cs="Franklin Gothic Book"/>
      <w:color w:val="000000"/>
      <w:sz w:val="24"/>
      <w:szCs w:val="24"/>
      <w:u w:color="000000"/>
      <w:lang w:val="en-US"/>
    </w:rPr>
  </w:style>
  <w:style w:type="paragraph" w:styleId="BodyText3">
    <w:name w:val="Body Text 3"/>
    <w:pPr>
      <w:spacing w:after="120"/>
    </w:pPr>
    <w:rPr>
      <w:rFonts w:eastAsia="Times New Roman"/>
      <w:color w:val="000000"/>
      <w:sz w:val="16"/>
      <w:szCs w:val="16"/>
      <w:u w:color="000000"/>
      <w:lang w:val="en-US"/>
    </w:rPr>
  </w:style>
  <w:style w:type="paragraph" w:styleId="BalloonText">
    <w:name w:val="Balloon Text"/>
    <w:basedOn w:val="Normal"/>
    <w:link w:val="BalloonTextChar"/>
    <w:uiPriority w:val="99"/>
    <w:semiHidden/>
    <w:unhideWhenUsed/>
    <w:rsid w:val="00526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880"/>
    <w:rPr>
      <w:rFonts w:ascii="Segoe UI" w:eastAsia="Times New Roman" w:hAnsi="Segoe UI" w:cs="Segoe UI"/>
      <w:color w:val="000000"/>
      <w:sz w:val="18"/>
      <w:szCs w:val="18"/>
      <w:u w:color="000000"/>
      <w:lang w:val="en-US"/>
    </w:rPr>
  </w:style>
  <w:style w:type="paragraph" w:styleId="ListParagraph">
    <w:name w:val="List Paragraph"/>
    <w:basedOn w:val="Normal"/>
    <w:uiPriority w:val="34"/>
    <w:qFormat/>
    <w:rsid w:val="00641F77"/>
    <w:pPr>
      <w:ind w:left="720"/>
      <w:contextualSpacing/>
    </w:pPr>
  </w:style>
  <w:style w:type="paragraph" w:customStyle="1" w:styleId="BodyA">
    <w:name w:val="Body A"/>
    <w:rsid w:val="0098119C"/>
    <w:rPr>
      <w:rFonts w:eastAsia="Times New Roman"/>
      <w:color w:val="000000"/>
      <w:u w:color="000000"/>
      <w:lang w:val="en-US"/>
    </w:rPr>
  </w:style>
  <w:style w:type="paragraph" w:styleId="BodyTextIndent2">
    <w:name w:val="Body Text Indent 2"/>
    <w:basedOn w:val="Normal"/>
    <w:link w:val="BodyTextIndent2Char"/>
    <w:uiPriority w:val="99"/>
    <w:unhideWhenUsed/>
    <w:rsid w:val="005222B6"/>
    <w:pPr>
      <w:spacing w:after="120" w:line="480" w:lineRule="auto"/>
      <w:ind w:left="283"/>
    </w:pPr>
  </w:style>
  <w:style w:type="character" w:customStyle="1" w:styleId="BodyTextIndent2Char">
    <w:name w:val="Body Text Indent 2 Char"/>
    <w:basedOn w:val="DefaultParagraphFont"/>
    <w:link w:val="BodyTextIndent2"/>
    <w:uiPriority w:val="99"/>
    <w:rsid w:val="005222B6"/>
    <w:rPr>
      <w:rFonts w:eastAsia="Times New Roman"/>
      <w:color w:val="000000"/>
      <w:u w:color="000000"/>
      <w:lang w:val="en-US"/>
    </w:rPr>
  </w:style>
  <w:style w:type="paragraph" w:customStyle="1" w:styleId="Body">
    <w:name w:val="Body"/>
    <w:rsid w:val="004666DC"/>
    <w:rPr>
      <w:rFonts w:eastAsia="Times New Roman"/>
      <w:color w:val="000000"/>
      <w:u w:color="000000"/>
    </w:rPr>
  </w:style>
  <w:style w:type="paragraph" w:styleId="NormalWeb">
    <w:name w:val="Normal (Web)"/>
    <w:basedOn w:val="Normal"/>
    <w:uiPriority w:val="99"/>
    <w:unhideWhenUsed/>
    <w:rsid w:val="00B303EE"/>
    <w:pPr>
      <w:pBdr>
        <w:top w:val="none" w:sz="0" w:space="0" w:color="auto"/>
        <w:left w:val="none" w:sz="0" w:space="0" w:color="auto"/>
        <w:bottom w:val="none" w:sz="0" w:space="0" w:color="auto"/>
        <w:right w:val="none" w:sz="0" w:space="0" w:color="auto"/>
        <w:between w:val="none" w:sz="0" w:space="0" w:color="auto"/>
        <w:bar w:val="none" w:sz="0" w:color="auto"/>
      </w:pBdr>
      <w:spacing w:after="150"/>
    </w:pPr>
    <w:rPr>
      <w:color w:val="auto"/>
      <w:sz w:val="24"/>
      <w:szCs w:val="24"/>
      <w:bdr w:val="none" w:sz="0" w:space="0" w:color="auto"/>
      <w:lang w:val="en-GB"/>
    </w:rPr>
  </w:style>
  <w:style w:type="character" w:styleId="Strong">
    <w:name w:val="Strong"/>
    <w:basedOn w:val="DefaultParagraphFont"/>
    <w:uiPriority w:val="22"/>
    <w:qFormat/>
    <w:rsid w:val="00E24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4575">
      <w:bodyDiv w:val="1"/>
      <w:marLeft w:val="0"/>
      <w:marRight w:val="0"/>
      <w:marTop w:val="0"/>
      <w:marBottom w:val="0"/>
      <w:divBdr>
        <w:top w:val="none" w:sz="0" w:space="0" w:color="auto"/>
        <w:left w:val="none" w:sz="0" w:space="0" w:color="auto"/>
        <w:bottom w:val="none" w:sz="0" w:space="0" w:color="auto"/>
        <w:right w:val="none" w:sz="0" w:space="0" w:color="auto"/>
      </w:divBdr>
    </w:div>
    <w:div w:id="90247108">
      <w:bodyDiv w:val="1"/>
      <w:marLeft w:val="0"/>
      <w:marRight w:val="0"/>
      <w:marTop w:val="0"/>
      <w:marBottom w:val="0"/>
      <w:divBdr>
        <w:top w:val="none" w:sz="0" w:space="0" w:color="auto"/>
        <w:left w:val="none" w:sz="0" w:space="0" w:color="auto"/>
        <w:bottom w:val="none" w:sz="0" w:space="0" w:color="auto"/>
        <w:right w:val="none" w:sz="0" w:space="0" w:color="auto"/>
      </w:divBdr>
    </w:div>
    <w:div w:id="141510560">
      <w:bodyDiv w:val="1"/>
      <w:marLeft w:val="0"/>
      <w:marRight w:val="0"/>
      <w:marTop w:val="0"/>
      <w:marBottom w:val="0"/>
      <w:divBdr>
        <w:top w:val="none" w:sz="0" w:space="0" w:color="auto"/>
        <w:left w:val="none" w:sz="0" w:space="0" w:color="auto"/>
        <w:bottom w:val="none" w:sz="0" w:space="0" w:color="auto"/>
        <w:right w:val="none" w:sz="0" w:space="0" w:color="auto"/>
      </w:divBdr>
    </w:div>
    <w:div w:id="167256161">
      <w:bodyDiv w:val="1"/>
      <w:marLeft w:val="0"/>
      <w:marRight w:val="0"/>
      <w:marTop w:val="0"/>
      <w:marBottom w:val="0"/>
      <w:divBdr>
        <w:top w:val="none" w:sz="0" w:space="0" w:color="auto"/>
        <w:left w:val="none" w:sz="0" w:space="0" w:color="auto"/>
        <w:bottom w:val="none" w:sz="0" w:space="0" w:color="auto"/>
        <w:right w:val="none" w:sz="0" w:space="0" w:color="auto"/>
      </w:divBdr>
      <w:divsChild>
        <w:div w:id="1636640127">
          <w:marLeft w:val="0"/>
          <w:marRight w:val="0"/>
          <w:marTop w:val="0"/>
          <w:marBottom w:val="0"/>
          <w:divBdr>
            <w:top w:val="none" w:sz="0" w:space="0" w:color="auto"/>
            <w:left w:val="none" w:sz="0" w:space="0" w:color="auto"/>
            <w:bottom w:val="none" w:sz="0" w:space="0" w:color="auto"/>
            <w:right w:val="none" w:sz="0" w:space="0" w:color="auto"/>
          </w:divBdr>
          <w:divsChild>
            <w:div w:id="402065821">
              <w:marLeft w:val="0"/>
              <w:marRight w:val="0"/>
              <w:marTop w:val="0"/>
              <w:marBottom w:val="0"/>
              <w:divBdr>
                <w:top w:val="none" w:sz="0" w:space="0" w:color="auto"/>
                <w:left w:val="none" w:sz="0" w:space="0" w:color="auto"/>
                <w:bottom w:val="none" w:sz="0" w:space="0" w:color="auto"/>
                <w:right w:val="none" w:sz="0" w:space="0" w:color="auto"/>
              </w:divBdr>
              <w:divsChild>
                <w:div w:id="1124038505">
                  <w:marLeft w:val="-300"/>
                  <w:marRight w:val="0"/>
                  <w:marTop w:val="0"/>
                  <w:marBottom w:val="0"/>
                  <w:divBdr>
                    <w:top w:val="none" w:sz="0" w:space="0" w:color="auto"/>
                    <w:left w:val="none" w:sz="0" w:space="0" w:color="auto"/>
                    <w:bottom w:val="none" w:sz="0" w:space="0" w:color="auto"/>
                    <w:right w:val="none" w:sz="0" w:space="0" w:color="auto"/>
                  </w:divBdr>
                  <w:divsChild>
                    <w:div w:id="1591306219">
                      <w:marLeft w:val="0"/>
                      <w:marRight w:val="0"/>
                      <w:marTop w:val="0"/>
                      <w:marBottom w:val="0"/>
                      <w:divBdr>
                        <w:top w:val="none" w:sz="0" w:space="0" w:color="auto"/>
                        <w:left w:val="none" w:sz="0" w:space="0" w:color="auto"/>
                        <w:bottom w:val="none" w:sz="0" w:space="0" w:color="auto"/>
                        <w:right w:val="none" w:sz="0" w:space="0" w:color="auto"/>
                      </w:divBdr>
                      <w:divsChild>
                        <w:div w:id="2015642478">
                          <w:marLeft w:val="-300"/>
                          <w:marRight w:val="0"/>
                          <w:marTop w:val="0"/>
                          <w:marBottom w:val="0"/>
                          <w:divBdr>
                            <w:top w:val="none" w:sz="0" w:space="0" w:color="auto"/>
                            <w:left w:val="none" w:sz="0" w:space="0" w:color="auto"/>
                            <w:bottom w:val="none" w:sz="0" w:space="0" w:color="auto"/>
                            <w:right w:val="none" w:sz="0" w:space="0" w:color="auto"/>
                          </w:divBdr>
                          <w:divsChild>
                            <w:div w:id="173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2560">
      <w:bodyDiv w:val="1"/>
      <w:marLeft w:val="0"/>
      <w:marRight w:val="0"/>
      <w:marTop w:val="0"/>
      <w:marBottom w:val="0"/>
      <w:divBdr>
        <w:top w:val="none" w:sz="0" w:space="0" w:color="auto"/>
        <w:left w:val="none" w:sz="0" w:space="0" w:color="auto"/>
        <w:bottom w:val="none" w:sz="0" w:space="0" w:color="auto"/>
        <w:right w:val="none" w:sz="0" w:space="0" w:color="auto"/>
      </w:divBdr>
    </w:div>
    <w:div w:id="418478502">
      <w:bodyDiv w:val="1"/>
      <w:marLeft w:val="0"/>
      <w:marRight w:val="0"/>
      <w:marTop w:val="0"/>
      <w:marBottom w:val="0"/>
      <w:divBdr>
        <w:top w:val="none" w:sz="0" w:space="0" w:color="auto"/>
        <w:left w:val="none" w:sz="0" w:space="0" w:color="auto"/>
        <w:bottom w:val="none" w:sz="0" w:space="0" w:color="auto"/>
        <w:right w:val="none" w:sz="0" w:space="0" w:color="auto"/>
      </w:divBdr>
    </w:div>
    <w:div w:id="571040155">
      <w:bodyDiv w:val="1"/>
      <w:marLeft w:val="0"/>
      <w:marRight w:val="0"/>
      <w:marTop w:val="0"/>
      <w:marBottom w:val="0"/>
      <w:divBdr>
        <w:top w:val="none" w:sz="0" w:space="0" w:color="auto"/>
        <w:left w:val="none" w:sz="0" w:space="0" w:color="auto"/>
        <w:bottom w:val="none" w:sz="0" w:space="0" w:color="auto"/>
        <w:right w:val="none" w:sz="0" w:space="0" w:color="auto"/>
      </w:divBdr>
      <w:divsChild>
        <w:div w:id="2055230981">
          <w:marLeft w:val="0"/>
          <w:marRight w:val="0"/>
          <w:marTop w:val="0"/>
          <w:marBottom w:val="0"/>
          <w:divBdr>
            <w:top w:val="none" w:sz="0" w:space="0" w:color="auto"/>
            <w:left w:val="none" w:sz="0" w:space="0" w:color="auto"/>
            <w:bottom w:val="none" w:sz="0" w:space="0" w:color="auto"/>
            <w:right w:val="none" w:sz="0" w:space="0" w:color="auto"/>
          </w:divBdr>
          <w:divsChild>
            <w:div w:id="1308781111">
              <w:marLeft w:val="0"/>
              <w:marRight w:val="0"/>
              <w:marTop w:val="0"/>
              <w:marBottom w:val="0"/>
              <w:divBdr>
                <w:top w:val="none" w:sz="0" w:space="0" w:color="auto"/>
                <w:left w:val="none" w:sz="0" w:space="0" w:color="auto"/>
                <w:bottom w:val="none" w:sz="0" w:space="0" w:color="auto"/>
                <w:right w:val="none" w:sz="0" w:space="0" w:color="auto"/>
              </w:divBdr>
              <w:divsChild>
                <w:div w:id="1044600620">
                  <w:marLeft w:val="-300"/>
                  <w:marRight w:val="0"/>
                  <w:marTop w:val="0"/>
                  <w:marBottom w:val="0"/>
                  <w:divBdr>
                    <w:top w:val="none" w:sz="0" w:space="0" w:color="auto"/>
                    <w:left w:val="none" w:sz="0" w:space="0" w:color="auto"/>
                    <w:bottom w:val="none" w:sz="0" w:space="0" w:color="auto"/>
                    <w:right w:val="none" w:sz="0" w:space="0" w:color="auto"/>
                  </w:divBdr>
                  <w:divsChild>
                    <w:div w:id="1780444259">
                      <w:marLeft w:val="0"/>
                      <w:marRight w:val="0"/>
                      <w:marTop w:val="0"/>
                      <w:marBottom w:val="0"/>
                      <w:divBdr>
                        <w:top w:val="none" w:sz="0" w:space="0" w:color="auto"/>
                        <w:left w:val="none" w:sz="0" w:space="0" w:color="auto"/>
                        <w:bottom w:val="none" w:sz="0" w:space="0" w:color="auto"/>
                        <w:right w:val="none" w:sz="0" w:space="0" w:color="auto"/>
                      </w:divBdr>
                      <w:divsChild>
                        <w:div w:id="1429232976">
                          <w:marLeft w:val="-300"/>
                          <w:marRight w:val="0"/>
                          <w:marTop w:val="0"/>
                          <w:marBottom w:val="0"/>
                          <w:divBdr>
                            <w:top w:val="none" w:sz="0" w:space="0" w:color="auto"/>
                            <w:left w:val="none" w:sz="0" w:space="0" w:color="auto"/>
                            <w:bottom w:val="none" w:sz="0" w:space="0" w:color="auto"/>
                            <w:right w:val="none" w:sz="0" w:space="0" w:color="auto"/>
                          </w:divBdr>
                          <w:divsChild>
                            <w:div w:id="2128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571944">
      <w:bodyDiv w:val="1"/>
      <w:marLeft w:val="0"/>
      <w:marRight w:val="0"/>
      <w:marTop w:val="0"/>
      <w:marBottom w:val="0"/>
      <w:divBdr>
        <w:top w:val="none" w:sz="0" w:space="0" w:color="auto"/>
        <w:left w:val="none" w:sz="0" w:space="0" w:color="auto"/>
        <w:bottom w:val="none" w:sz="0" w:space="0" w:color="auto"/>
        <w:right w:val="none" w:sz="0" w:space="0" w:color="auto"/>
      </w:divBdr>
      <w:divsChild>
        <w:div w:id="1880434878">
          <w:marLeft w:val="0"/>
          <w:marRight w:val="0"/>
          <w:marTop w:val="0"/>
          <w:marBottom w:val="0"/>
          <w:divBdr>
            <w:top w:val="none" w:sz="0" w:space="0" w:color="auto"/>
            <w:left w:val="none" w:sz="0" w:space="0" w:color="auto"/>
            <w:bottom w:val="none" w:sz="0" w:space="0" w:color="auto"/>
            <w:right w:val="none" w:sz="0" w:space="0" w:color="auto"/>
          </w:divBdr>
          <w:divsChild>
            <w:div w:id="1904635544">
              <w:marLeft w:val="0"/>
              <w:marRight w:val="0"/>
              <w:marTop w:val="0"/>
              <w:marBottom w:val="0"/>
              <w:divBdr>
                <w:top w:val="none" w:sz="0" w:space="0" w:color="auto"/>
                <w:left w:val="none" w:sz="0" w:space="0" w:color="auto"/>
                <w:bottom w:val="none" w:sz="0" w:space="0" w:color="auto"/>
                <w:right w:val="none" w:sz="0" w:space="0" w:color="auto"/>
              </w:divBdr>
              <w:divsChild>
                <w:div w:id="353115718">
                  <w:marLeft w:val="-300"/>
                  <w:marRight w:val="0"/>
                  <w:marTop w:val="0"/>
                  <w:marBottom w:val="0"/>
                  <w:divBdr>
                    <w:top w:val="none" w:sz="0" w:space="0" w:color="auto"/>
                    <w:left w:val="none" w:sz="0" w:space="0" w:color="auto"/>
                    <w:bottom w:val="none" w:sz="0" w:space="0" w:color="auto"/>
                    <w:right w:val="none" w:sz="0" w:space="0" w:color="auto"/>
                  </w:divBdr>
                  <w:divsChild>
                    <w:div w:id="516432182">
                      <w:marLeft w:val="0"/>
                      <w:marRight w:val="0"/>
                      <w:marTop w:val="0"/>
                      <w:marBottom w:val="0"/>
                      <w:divBdr>
                        <w:top w:val="none" w:sz="0" w:space="0" w:color="auto"/>
                        <w:left w:val="none" w:sz="0" w:space="0" w:color="auto"/>
                        <w:bottom w:val="none" w:sz="0" w:space="0" w:color="auto"/>
                        <w:right w:val="none" w:sz="0" w:space="0" w:color="auto"/>
                      </w:divBdr>
                      <w:divsChild>
                        <w:div w:id="1103114781">
                          <w:marLeft w:val="-300"/>
                          <w:marRight w:val="0"/>
                          <w:marTop w:val="0"/>
                          <w:marBottom w:val="0"/>
                          <w:divBdr>
                            <w:top w:val="none" w:sz="0" w:space="0" w:color="auto"/>
                            <w:left w:val="none" w:sz="0" w:space="0" w:color="auto"/>
                            <w:bottom w:val="none" w:sz="0" w:space="0" w:color="auto"/>
                            <w:right w:val="none" w:sz="0" w:space="0" w:color="auto"/>
                          </w:divBdr>
                          <w:divsChild>
                            <w:div w:id="9613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55458">
      <w:bodyDiv w:val="1"/>
      <w:marLeft w:val="0"/>
      <w:marRight w:val="0"/>
      <w:marTop w:val="0"/>
      <w:marBottom w:val="0"/>
      <w:divBdr>
        <w:top w:val="none" w:sz="0" w:space="0" w:color="auto"/>
        <w:left w:val="none" w:sz="0" w:space="0" w:color="auto"/>
        <w:bottom w:val="none" w:sz="0" w:space="0" w:color="auto"/>
        <w:right w:val="none" w:sz="0" w:space="0" w:color="auto"/>
      </w:divBdr>
      <w:divsChild>
        <w:div w:id="430594002">
          <w:marLeft w:val="0"/>
          <w:marRight w:val="0"/>
          <w:marTop w:val="0"/>
          <w:marBottom w:val="0"/>
          <w:divBdr>
            <w:top w:val="none" w:sz="0" w:space="0" w:color="auto"/>
            <w:left w:val="none" w:sz="0" w:space="0" w:color="auto"/>
            <w:bottom w:val="none" w:sz="0" w:space="0" w:color="auto"/>
            <w:right w:val="none" w:sz="0" w:space="0" w:color="auto"/>
          </w:divBdr>
          <w:divsChild>
            <w:div w:id="1695613833">
              <w:marLeft w:val="0"/>
              <w:marRight w:val="0"/>
              <w:marTop w:val="0"/>
              <w:marBottom w:val="0"/>
              <w:divBdr>
                <w:top w:val="none" w:sz="0" w:space="0" w:color="auto"/>
                <w:left w:val="none" w:sz="0" w:space="0" w:color="auto"/>
                <w:bottom w:val="none" w:sz="0" w:space="0" w:color="auto"/>
                <w:right w:val="none" w:sz="0" w:space="0" w:color="auto"/>
              </w:divBdr>
              <w:divsChild>
                <w:div w:id="877812548">
                  <w:marLeft w:val="-300"/>
                  <w:marRight w:val="0"/>
                  <w:marTop w:val="0"/>
                  <w:marBottom w:val="0"/>
                  <w:divBdr>
                    <w:top w:val="none" w:sz="0" w:space="0" w:color="auto"/>
                    <w:left w:val="none" w:sz="0" w:space="0" w:color="auto"/>
                    <w:bottom w:val="none" w:sz="0" w:space="0" w:color="auto"/>
                    <w:right w:val="none" w:sz="0" w:space="0" w:color="auto"/>
                  </w:divBdr>
                  <w:divsChild>
                    <w:div w:id="588268607">
                      <w:marLeft w:val="0"/>
                      <w:marRight w:val="0"/>
                      <w:marTop w:val="0"/>
                      <w:marBottom w:val="0"/>
                      <w:divBdr>
                        <w:top w:val="none" w:sz="0" w:space="0" w:color="auto"/>
                        <w:left w:val="none" w:sz="0" w:space="0" w:color="auto"/>
                        <w:bottom w:val="none" w:sz="0" w:space="0" w:color="auto"/>
                        <w:right w:val="none" w:sz="0" w:space="0" w:color="auto"/>
                      </w:divBdr>
                      <w:divsChild>
                        <w:div w:id="1340086785">
                          <w:marLeft w:val="-300"/>
                          <w:marRight w:val="0"/>
                          <w:marTop w:val="0"/>
                          <w:marBottom w:val="0"/>
                          <w:divBdr>
                            <w:top w:val="none" w:sz="0" w:space="0" w:color="auto"/>
                            <w:left w:val="none" w:sz="0" w:space="0" w:color="auto"/>
                            <w:bottom w:val="none" w:sz="0" w:space="0" w:color="auto"/>
                            <w:right w:val="none" w:sz="0" w:space="0" w:color="auto"/>
                          </w:divBdr>
                          <w:divsChild>
                            <w:div w:id="14367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21802">
      <w:bodyDiv w:val="1"/>
      <w:marLeft w:val="0"/>
      <w:marRight w:val="0"/>
      <w:marTop w:val="0"/>
      <w:marBottom w:val="0"/>
      <w:divBdr>
        <w:top w:val="none" w:sz="0" w:space="0" w:color="auto"/>
        <w:left w:val="none" w:sz="0" w:space="0" w:color="auto"/>
        <w:bottom w:val="none" w:sz="0" w:space="0" w:color="auto"/>
        <w:right w:val="none" w:sz="0" w:space="0" w:color="auto"/>
      </w:divBdr>
      <w:divsChild>
        <w:div w:id="1516922504">
          <w:marLeft w:val="0"/>
          <w:marRight w:val="0"/>
          <w:marTop w:val="0"/>
          <w:marBottom w:val="0"/>
          <w:divBdr>
            <w:top w:val="none" w:sz="0" w:space="0" w:color="auto"/>
            <w:left w:val="none" w:sz="0" w:space="0" w:color="auto"/>
            <w:bottom w:val="none" w:sz="0" w:space="0" w:color="auto"/>
            <w:right w:val="none" w:sz="0" w:space="0" w:color="auto"/>
          </w:divBdr>
          <w:divsChild>
            <w:div w:id="61758479">
              <w:marLeft w:val="0"/>
              <w:marRight w:val="0"/>
              <w:marTop w:val="0"/>
              <w:marBottom w:val="0"/>
              <w:divBdr>
                <w:top w:val="none" w:sz="0" w:space="0" w:color="auto"/>
                <w:left w:val="none" w:sz="0" w:space="0" w:color="auto"/>
                <w:bottom w:val="none" w:sz="0" w:space="0" w:color="auto"/>
                <w:right w:val="none" w:sz="0" w:space="0" w:color="auto"/>
              </w:divBdr>
              <w:divsChild>
                <w:div w:id="1146627391">
                  <w:marLeft w:val="-300"/>
                  <w:marRight w:val="0"/>
                  <w:marTop w:val="0"/>
                  <w:marBottom w:val="0"/>
                  <w:divBdr>
                    <w:top w:val="none" w:sz="0" w:space="0" w:color="auto"/>
                    <w:left w:val="none" w:sz="0" w:space="0" w:color="auto"/>
                    <w:bottom w:val="none" w:sz="0" w:space="0" w:color="auto"/>
                    <w:right w:val="none" w:sz="0" w:space="0" w:color="auto"/>
                  </w:divBdr>
                  <w:divsChild>
                    <w:div w:id="227805773">
                      <w:marLeft w:val="0"/>
                      <w:marRight w:val="0"/>
                      <w:marTop w:val="0"/>
                      <w:marBottom w:val="0"/>
                      <w:divBdr>
                        <w:top w:val="none" w:sz="0" w:space="0" w:color="auto"/>
                        <w:left w:val="none" w:sz="0" w:space="0" w:color="auto"/>
                        <w:bottom w:val="none" w:sz="0" w:space="0" w:color="auto"/>
                        <w:right w:val="none" w:sz="0" w:space="0" w:color="auto"/>
                      </w:divBdr>
                      <w:divsChild>
                        <w:div w:id="1759516861">
                          <w:marLeft w:val="-300"/>
                          <w:marRight w:val="0"/>
                          <w:marTop w:val="0"/>
                          <w:marBottom w:val="0"/>
                          <w:divBdr>
                            <w:top w:val="none" w:sz="0" w:space="0" w:color="auto"/>
                            <w:left w:val="none" w:sz="0" w:space="0" w:color="auto"/>
                            <w:bottom w:val="none" w:sz="0" w:space="0" w:color="auto"/>
                            <w:right w:val="none" w:sz="0" w:space="0" w:color="auto"/>
                          </w:divBdr>
                          <w:divsChild>
                            <w:div w:id="1972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98291">
      <w:bodyDiv w:val="1"/>
      <w:marLeft w:val="0"/>
      <w:marRight w:val="0"/>
      <w:marTop w:val="0"/>
      <w:marBottom w:val="0"/>
      <w:divBdr>
        <w:top w:val="none" w:sz="0" w:space="0" w:color="auto"/>
        <w:left w:val="none" w:sz="0" w:space="0" w:color="auto"/>
        <w:bottom w:val="none" w:sz="0" w:space="0" w:color="auto"/>
        <w:right w:val="none" w:sz="0" w:space="0" w:color="auto"/>
      </w:divBdr>
      <w:divsChild>
        <w:div w:id="599219348">
          <w:marLeft w:val="0"/>
          <w:marRight w:val="0"/>
          <w:marTop w:val="0"/>
          <w:marBottom w:val="0"/>
          <w:divBdr>
            <w:top w:val="none" w:sz="0" w:space="0" w:color="auto"/>
            <w:left w:val="none" w:sz="0" w:space="0" w:color="auto"/>
            <w:bottom w:val="none" w:sz="0" w:space="0" w:color="auto"/>
            <w:right w:val="none" w:sz="0" w:space="0" w:color="auto"/>
          </w:divBdr>
          <w:divsChild>
            <w:div w:id="1733654961">
              <w:marLeft w:val="0"/>
              <w:marRight w:val="0"/>
              <w:marTop w:val="0"/>
              <w:marBottom w:val="0"/>
              <w:divBdr>
                <w:top w:val="none" w:sz="0" w:space="0" w:color="auto"/>
                <w:left w:val="none" w:sz="0" w:space="0" w:color="auto"/>
                <w:bottom w:val="none" w:sz="0" w:space="0" w:color="auto"/>
                <w:right w:val="none" w:sz="0" w:space="0" w:color="auto"/>
              </w:divBdr>
              <w:divsChild>
                <w:div w:id="226914998">
                  <w:marLeft w:val="-300"/>
                  <w:marRight w:val="0"/>
                  <w:marTop w:val="0"/>
                  <w:marBottom w:val="0"/>
                  <w:divBdr>
                    <w:top w:val="none" w:sz="0" w:space="0" w:color="auto"/>
                    <w:left w:val="none" w:sz="0" w:space="0" w:color="auto"/>
                    <w:bottom w:val="none" w:sz="0" w:space="0" w:color="auto"/>
                    <w:right w:val="none" w:sz="0" w:space="0" w:color="auto"/>
                  </w:divBdr>
                  <w:divsChild>
                    <w:div w:id="1123885786">
                      <w:marLeft w:val="0"/>
                      <w:marRight w:val="0"/>
                      <w:marTop w:val="0"/>
                      <w:marBottom w:val="0"/>
                      <w:divBdr>
                        <w:top w:val="none" w:sz="0" w:space="0" w:color="auto"/>
                        <w:left w:val="none" w:sz="0" w:space="0" w:color="auto"/>
                        <w:bottom w:val="none" w:sz="0" w:space="0" w:color="auto"/>
                        <w:right w:val="none" w:sz="0" w:space="0" w:color="auto"/>
                      </w:divBdr>
                      <w:divsChild>
                        <w:div w:id="770201554">
                          <w:marLeft w:val="-300"/>
                          <w:marRight w:val="0"/>
                          <w:marTop w:val="0"/>
                          <w:marBottom w:val="0"/>
                          <w:divBdr>
                            <w:top w:val="none" w:sz="0" w:space="0" w:color="auto"/>
                            <w:left w:val="none" w:sz="0" w:space="0" w:color="auto"/>
                            <w:bottom w:val="none" w:sz="0" w:space="0" w:color="auto"/>
                            <w:right w:val="none" w:sz="0" w:space="0" w:color="auto"/>
                          </w:divBdr>
                          <w:divsChild>
                            <w:div w:id="5248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6267">
      <w:bodyDiv w:val="1"/>
      <w:marLeft w:val="0"/>
      <w:marRight w:val="0"/>
      <w:marTop w:val="0"/>
      <w:marBottom w:val="0"/>
      <w:divBdr>
        <w:top w:val="none" w:sz="0" w:space="0" w:color="auto"/>
        <w:left w:val="none" w:sz="0" w:space="0" w:color="auto"/>
        <w:bottom w:val="none" w:sz="0" w:space="0" w:color="auto"/>
        <w:right w:val="none" w:sz="0" w:space="0" w:color="auto"/>
      </w:divBdr>
      <w:divsChild>
        <w:div w:id="291638404">
          <w:marLeft w:val="0"/>
          <w:marRight w:val="0"/>
          <w:marTop w:val="0"/>
          <w:marBottom w:val="0"/>
          <w:divBdr>
            <w:top w:val="none" w:sz="0" w:space="0" w:color="auto"/>
            <w:left w:val="none" w:sz="0" w:space="0" w:color="auto"/>
            <w:bottom w:val="none" w:sz="0" w:space="0" w:color="auto"/>
            <w:right w:val="none" w:sz="0" w:space="0" w:color="auto"/>
          </w:divBdr>
          <w:divsChild>
            <w:div w:id="2057579794">
              <w:marLeft w:val="0"/>
              <w:marRight w:val="0"/>
              <w:marTop w:val="0"/>
              <w:marBottom w:val="0"/>
              <w:divBdr>
                <w:top w:val="none" w:sz="0" w:space="0" w:color="auto"/>
                <w:left w:val="none" w:sz="0" w:space="0" w:color="auto"/>
                <w:bottom w:val="none" w:sz="0" w:space="0" w:color="auto"/>
                <w:right w:val="none" w:sz="0" w:space="0" w:color="auto"/>
              </w:divBdr>
              <w:divsChild>
                <w:div w:id="1890534995">
                  <w:marLeft w:val="-300"/>
                  <w:marRight w:val="0"/>
                  <w:marTop w:val="0"/>
                  <w:marBottom w:val="0"/>
                  <w:divBdr>
                    <w:top w:val="none" w:sz="0" w:space="0" w:color="auto"/>
                    <w:left w:val="none" w:sz="0" w:space="0" w:color="auto"/>
                    <w:bottom w:val="none" w:sz="0" w:space="0" w:color="auto"/>
                    <w:right w:val="none" w:sz="0" w:space="0" w:color="auto"/>
                  </w:divBdr>
                  <w:divsChild>
                    <w:div w:id="134682285">
                      <w:marLeft w:val="0"/>
                      <w:marRight w:val="0"/>
                      <w:marTop w:val="0"/>
                      <w:marBottom w:val="0"/>
                      <w:divBdr>
                        <w:top w:val="none" w:sz="0" w:space="0" w:color="auto"/>
                        <w:left w:val="none" w:sz="0" w:space="0" w:color="auto"/>
                        <w:bottom w:val="none" w:sz="0" w:space="0" w:color="auto"/>
                        <w:right w:val="none" w:sz="0" w:space="0" w:color="auto"/>
                      </w:divBdr>
                      <w:divsChild>
                        <w:div w:id="1715614964">
                          <w:marLeft w:val="-300"/>
                          <w:marRight w:val="0"/>
                          <w:marTop w:val="0"/>
                          <w:marBottom w:val="0"/>
                          <w:divBdr>
                            <w:top w:val="none" w:sz="0" w:space="0" w:color="auto"/>
                            <w:left w:val="none" w:sz="0" w:space="0" w:color="auto"/>
                            <w:bottom w:val="none" w:sz="0" w:space="0" w:color="auto"/>
                            <w:right w:val="none" w:sz="0" w:space="0" w:color="auto"/>
                          </w:divBdr>
                          <w:divsChild>
                            <w:div w:id="18763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8463">
      <w:bodyDiv w:val="1"/>
      <w:marLeft w:val="0"/>
      <w:marRight w:val="0"/>
      <w:marTop w:val="0"/>
      <w:marBottom w:val="0"/>
      <w:divBdr>
        <w:top w:val="none" w:sz="0" w:space="0" w:color="auto"/>
        <w:left w:val="none" w:sz="0" w:space="0" w:color="auto"/>
        <w:bottom w:val="none" w:sz="0" w:space="0" w:color="auto"/>
        <w:right w:val="none" w:sz="0" w:space="0" w:color="auto"/>
      </w:divBdr>
      <w:divsChild>
        <w:div w:id="775831284">
          <w:marLeft w:val="0"/>
          <w:marRight w:val="0"/>
          <w:marTop w:val="0"/>
          <w:marBottom w:val="0"/>
          <w:divBdr>
            <w:top w:val="none" w:sz="0" w:space="0" w:color="auto"/>
            <w:left w:val="none" w:sz="0" w:space="0" w:color="auto"/>
            <w:bottom w:val="none" w:sz="0" w:space="0" w:color="auto"/>
            <w:right w:val="none" w:sz="0" w:space="0" w:color="auto"/>
          </w:divBdr>
          <w:divsChild>
            <w:div w:id="1849514742">
              <w:marLeft w:val="0"/>
              <w:marRight w:val="0"/>
              <w:marTop w:val="0"/>
              <w:marBottom w:val="0"/>
              <w:divBdr>
                <w:top w:val="none" w:sz="0" w:space="0" w:color="auto"/>
                <w:left w:val="none" w:sz="0" w:space="0" w:color="auto"/>
                <w:bottom w:val="none" w:sz="0" w:space="0" w:color="auto"/>
                <w:right w:val="none" w:sz="0" w:space="0" w:color="auto"/>
              </w:divBdr>
              <w:divsChild>
                <w:div w:id="1885367597">
                  <w:marLeft w:val="-300"/>
                  <w:marRight w:val="0"/>
                  <w:marTop w:val="0"/>
                  <w:marBottom w:val="0"/>
                  <w:divBdr>
                    <w:top w:val="none" w:sz="0" w:space="0" w:color="auto"/>
                    <w:left w:val="none" w:sz="0" w:space="0" w:color="auto"/>
                    <w:bottom w:val="none" w:sz="0" w:space="0" w:color="auto"/>
                    <w:right w:val="none" w:sz="0" w:space="0" w:color="auto"/>
                  </w:divBdr>
                  <w:divsChild>
                    <w:div w:id="1278637731">
                      <w:marLeft w:val="0"/>
                      <w:marRight w:val="0"/>
                      <w:marTop w:val="0"/>
                      <w:marBottom w:val="0"/>
                      <w:divBdr>
                        <w:top w:val="none" w:sz="0" w:space="0" w:color="auto"/>
                        <w:left w:val="none" w:sz="0" w:space="0" w:color="auto"/>
                        <w:bottom w:val="none" w:sz="0" w:space="0" w:color="auto"/>
                        <w:right w:val="none" w:sz="0" w:space="0" w:color="auto"/>
                      </w:divBdr>
                      <w:divsChild>
                        <w:div w:id="1592734128">
                          <w:marLeft w:val="-300"/>
                          <w:marRight w:val="0"/>
                          <w:marTop w:val="0"/>
                          <w:marBottom w:val="0"/>
                          <w:divBdr>
                            <w:top w:val="none" w:sz="0" w:space="0" w:color="auto"/>
                            <w:left w:val="none" w:sz="0" w:space="0" w:color="auto"/>
                            <w:bottom w:val="none" w:sz="0" w:space="0" w:color="auto"/>
                            <w:right w:val="none" w:sz="0" w:space="0" w:color="auto"/>
                          </w:divBdr>
                          <w:divsChild>
                            <w:div w:id="3306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927356">
      <w:bodyDiv w:val="1"/>
      <w:marLeft w:val="0"/>
      <w:marRight w:val="0"/>
      <w:marTop w:val="0"/>
      <w:marBottom w:val="0"/>
      <w:divBdr>
        <w:top w:val="none" w:sz="0" w:space="0" w:color="auto"/>
        <w:left w:val="none" w:sz="0" w:space="0" w:color="auto"/>
        <w:bottom w:val="none" w:sz="0" w:space="0" w:color="auto"/>
        <w:right w:val="none" w:sz="0" w:space="0" w:color="auto"/>
      </w:divBdr>
    </w:div>
    <w:div w:id="1104961466">
      <w:bodyDiv w:val="1"/>
      <w:marLeft w:val="0"/>
      <w:marRight w:val="0"/>
      <w:marTop w:val="0"/>
      <w:marBottom w:val="0"/>
      <w:divBdr>
        <w:top w:val="none" w:sz="0" w:space="0" w:color="auto"/>
        <w:left w:val="none" w:sz="0" w:space="0" w:color="auto"/>
        <w:bottom w:val="none" w:sz="0" w:space="0" w:color="auto"/>
        <w:right w:val="none" w:sz="0" w:space="0" w:color="auto"/>
      </w:divBdr>
      <w:divsChild>
        <w:div w:id="203250976">
          <w:marLeft w:val="0"/>
          <w:marRight w:val="0"/>
          <w:marTop w:val="0"/>
          <w:marBottom w:val="0"/>
          <w:divBdr>
            <w:top w:val="none" w:sz="0" w:space="0" w:color="auto"/>
            <w:left w:val="none" w:sz="0" w:space="0" w:color="auto"/>
            <w:bottom w:val="none" w:sz="0" w:space="0" w:color="auto"/>
            <w:right w:val="none" w:sz="0" w:space="0" w:color="auto"/>
          </w:divBdr>
          <w:divsChild>
            <w:div w:id="941962614">
              <w:marLeft w:val="0"/>
              <w:marRight w:val="0"/>
              <w:marTop w:val="0"/>
              <w:marBottom w:val="0"/>
              <w:divBdr>
                <w:top w:val="none" w:sz="0" w:space="0" w:color="auto"/>
                <w:left w:val="none" w:sz="0" w:space="0" w:color="auto"/>
                <w:bottom w:val="none" w:sz="0" w:space="0" w:color="auto"/>
                <w:right w:val="none" w:sz="0" w:space="0" w:color="auto"/>
              </w:divBdr>
              <w:divsChild>
                <w:div w:id="1022895441">
                  <w:marLeft w:val="-300"/>
                  <w:marRight w:val="0"/>
                  <w:marTop w:val="0"/>
                  <w:marBottom w:val="0"/>
                  <w:divBdr>
                    <w:top w:val="none" w:sz="0" w:space="0" w:color="auto"/>
                    <w:left w:val="none" w:sz="0" w:space="0" w:color="auto"/>
                    <w:bottom w:val="none" w:sz="0" w:space="0" w:color="auto"/>
                    <w:right w:val="none" w:sz="0" w:space="0" w:color="auto"/>
                  </w:divBdr>
                  <w:divsChild>
                    <w:div w:id="636110751">
                      <w:marLeft w:val="0"/>
                      <w:marRight w:val="0"/>
                      <w:marTop w:val="0"/>
                      <w:marBottom w:val="0"/>
                      <w:divBdr>
                        <w:top w:val="none" w:sz="0" w:space="0" w:color="auto"/>
                        <w:left w:val="none" w:sz="0" w:space="0" w:color="auto"/>
                        <w:bottom w:val="none" w:sz="0" w:space="0" w:color="auto"/>
                        <w:right w:val="none" w:sz="0" w:space="0" w:color="auto"/>
                      </w:divBdr>
                      <w:divsChild>
                        <w:div w:id="870149322">
                          <w:marLeft w:val="-300"/>
                          <w:marRight w:val="0"/>
                          <w:marTop w:val="0"/>
                          <w:marBottom w:val="0"/>
                          <w:divBdr>
                            <w:top w:val="none" w:sz="0" w:space="0" w:color="auto"/>
                            <w:left w:val="none" w:sz="0" w:space="0" w:color="auto"/>
                            <w:bottom w:val="none" w:sz="0" w:space="0" w:color="auto"/>
                            <w:right w:val="none" w:sz="0" w:space="0" w:color="auto"/>
                          </w:divBdr>
                          <w:divsChild>
                            <w:div w:id="8011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50134">
      <w:bodyDiv w:val="1"/>
      <w:marLeft w:val="0"/>
      <w:marRight w:val="0"/>
      <w:marTop w:val="0"/>
      <w:marBottom w:val="0"/>
      <w:divBdr>
        <w:top w:val="none" w:sz="0" w:space="0" w:color="auto"/>
        <w:left w:val="none" w:sz="0" w:space="0" w:color="auto"/>
        <w:bottom w:val="none" w:sz="0" w:space="0" w:color="auto"/>
        <w:right w:val="none" w:sz="0" w:space="0" w:color="auto"/>
      </w:divBdr>
    </w:div>
    <w:div w:id="1196885290">
      <w:bodyDiv w:val="1"/>
      <w:marLeft w:val="0"/>
      <w:marRight w:val="0"/>
      <w:marTop w:val="0"/>
      <w:marBottom w:val="0"/>
      <w:divBdr>
        <w:top w:val="none" w:sz="0" w:space="0" w:color="auto"/>
        <w:left w:val="none" w:sz="0" w:space="0" w:color="auto"/>
        <w:bottom w:val="none" w:sz="0" w:space="0" w:color="auto"/>
        <w:right w:val="none" w:sz="0" w:space="0" w:color="auto"/>
      </w:divBdr>
      <w:divsChild>
        <w:div w:id="74715082">
          <w:marLeft w:val="0"/>
          <w:marRight w:val="0"/>
          <w:marTop w:val="0"/>
          <w:marBottom w:val="0"/>
          <w:divBdr>
            <w:top w:val="none" w:sz="0" w:space="0" w:color="auto"/>
            <w:left w:val="none" w:sz="0" w:space="0" w:color="auto"/>
            <w:bottom w:val="none" w:sz="0" w:space="0" w:color="auto"/>
            <w:right w:val="none" w:sz="0" w:space="0" w:color="auto"/>
          </w:divBdr>
          <w:divsChild>
            <w:div w:id="2092894075">
              <w:marLeft w:val="0"/>
              <w:marRight w:val="0"/>
              <w:marTop w:val="0"/>
              <w:marBottom w:val="0"/>
              <w:divBdr>
                <w:top w:val="none" w:sz="0" w:space="0" w:color="auto"/>
                <w:left w:val="none" w:sz="0" w:space="0" w:color="auto"/>
                <w:bottom w:val="none" w:sz="0" w:space="0" w:color="auto"/>
                <w:right w:val="none" w:sz="0" w:space="0" w:color="auto"/>
              </w:divBdr>
              <w:divsChild>
                <w:div w:id="1118260312">
                  <w:marLeft w:val="-300"/>
                  <w:marRight w:val="0"/>
                  <w:marTop w:val="0"/>
                  <w:marBottom w:val="0"/>
                  <w:divBdr>
                    <w:top w:val="none" w:sz="0" w:space="0" w:color="auto"/>
                    <w:left w:val="none" w:sz="0" w:space="0" w:color="auto"/>
                    <w:bottom w:val="none" w:sz="0" w:space="0" w:color="auto"/>
                    <w:right w:val="none" w:sz="0" w:space="0" w:color="auto"/>
                  </w:divBdr>
                  <w:divsChild>
                    <w:div w:id="1461268612">
                      <w:marLeft w:val="0"/>
                      <w:marRight w:val="0"/>
                      <w:marTop w:val="0"/>
                      <w:marBottom w:val="0"/>
                      <w:divBdr>
                        <w:top w:val="none" w:sz="0" w:space="0" w:color="auto"/>
                        <w:left w:val="none" w:sz="0" w:space="0" w:color="auto"/>
                        <w:bottom w:val="none" w:sz="0" w:space="0" w:color="auto"/>
                        <w:right w:val="none" w:sz="0" w:space="0" w:color="auto"/>
                      </w:divBdr>
                      <w:divsChild>
                        <w:div w:id="1073160950">
                          <w:marLeft w:val="-300"/>
                          <w:marRight w:val="0"/>
                          <w:marTop w:val="0"/>
                          <w:marBottom w:val="0"/>
                          <w:divBdr>
                            <w:top w:val="none" w:sz="0" w:space="0" w:color="auto"/>
                            <w:left w:val="none" w:sz="0" w:space="0" w:color="auto"/>
                            <w:bottom w:val="none" w:sz="0" w:space="0" w:color="auto"/>
                            <w:right w:val="none" w:sz="0" w:space="0" w:color="auto"/>
                          </w:divBdr>
                          <w:divsChild>
                            <w:div w:id="17410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16561">
      <w:bodyDiv w:val="1"/>
      <w:marLeft w:val="0"/>
      <w:marRight w:val="0"/>
      <w:marTop w:val="0"/>
      <w:marBottom w:val="0"/>
      <w:divBdr>
        <w:top w:val="none" w:sz="0" w:space="0" w:color="auto"/>
        <w:left w:val="none" w:sz="0" w:space="0" w:color="auto"/>
        <w:bottom w:val="none" w:sz="0" w:space="0" w:color="auto"/>
        <w:right w:val="none" w:sz="0" w:space="0" w:color="auto"/>
      </w:divBdr>
      <w:divsChild>
        <w:div w:id="1802766091">
          <w:marLeft w:val="0"/>
          <w:marRight w:val="0"/>
          <w:marTop w:val="0"/>
          <w:marBottom w:val="0"/>
          <w:divBdr>
            <w:top w:val="none" w:sz="0" w:space="0" w:color="auto"/>
            <w:left w:val="none" w:sz="0" w:space="0" w:color="auto"/>
            <w:bottom w:val="none" w:sz="0" w:space="0" w:color="auto"/>
            <w:right w:val="none" w:sz="0" w:space="0" w:color="auto"/>
          </w:divBdr>
          <w:divsChild>
            <w:div w:id="740981685">
              <w:marLeft w:val="0"/>
              <w:marRight w:val="0"/>
              <w:marTop w:val="0"/>
              <w:marBottom w:val="0"/>
              <w:divBdr>
                <w:top w:val="none" w:sz="0" w:space="0" w:color="auto"/>
                <w:left w:val="none" w:sz="0" w:space="0" w:color="auto"/>
                <w:bottom w:val="none" w:sz="0" w:space="0" w:color="auto"/>
                <w:right w:val="none" w:sz="0" w:space="0" w:color="auto"/>
              </w:divBdr>
              <w:divsChild>
                <w:div w:id="1063792191">
                  <w:marLeft w:val="-300"/>
                  <w:marRight w:val="0"/>
                  <w:marTop w:val="0"/>
                  <w:marBottom w:val="0"/>
                  <w:divBdr>
                    <w:top w:val="none" w:sz="0" w:space="0" w:color="auto"/>
                    <w:left w:val="none" w:sz="0" w:space="0" w:color="auto"/>
                    <w:bottom w:val="none" w:sz="0" w:space="0" w:color="auto"/>
                    <w:right w:val="none" w:sz="0" w:space="0" w:color="auto"/>
                  </w:divBdr>
                  <w:divsChild>
                    <w:div w:id="1248659955">
                      <w:marLeft w:val="0"/>
                      <w:marRight w:val="0"/>
                      <w:marTop w:val="0"/>
                      <w:marBottom w:val="0"/>
                      <w:divBdr>
                        <w:top w:val="none" w:sz="0" w:space="0" w:color="auto"/>
                        <w:left w:val="none" w:sz="0" w:space="0" w:color="auto"/>
                        <w:bottom w:val="none" w:sz="0" w:space="0" w:color="auto"/>
                        <w:right w:val="none" w:sz="0" w:space="0" w:color="auto"/>
                      </w:divBdr>
                      <w:divsChild>
                        <w:div w:id="597955133">
                          <w:marLeft w:val="-300"/>
                          <w:marRight w:val="0"/>
                          <w:marTop w:val="0"/>
                          <w:marBottom w:val="0"/>
                          <w:divBdr>
                            <w:top w:val="none" w:sz="0" w:space="0" w:color="auto"/>
                            <w:left w:val="none" w:sz="0" w:space="0" w:color="auto"/>
                            <w:bottom w:val="none" w:sz="0" w:space="0" w:color="auto"/>
                            <w:right w:val="none" w:sz="0" w:space="0" w:color="auto"/>
                          </w:divBdr>
                          <w:divsChild>
                            <w:div w:id="8744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23276">
      <w:bodyDiv w:val="1"/>
      <w:marLeft w:val="0"/>
      <w:marRight w:val="0"/>
      <w:marTop w:val="0"/>
      <w:marBottom w:val="0"/>
      <w:divBdr>
        <w:top w:val="none" w:sz="0" w:space="0" w:color="auto"/>
        <w:left w:val="none" w:sz="0" w:space="0" w:color="auto"/>
        <w:bottom w:val="none" w:sz="0" w:space="0" w:color="auto"/>
        <w:right w:val="none" w:sz="0" w:space="0" w:color="auto"/>
      </w:divBdr>
    </w:div>
    <w:div w:id="1385640296">
      <w:bodyDiv w:val="1"/>
      <w:marLeft w:val="0"/>
      <w:marRight w:val="0"/>
      <w:marTop w:val="0"/>
      <w:marBottom w:val="0"/>
      <w:divBdr>
        <w:top w:val="none" w:sz="0" w:space="0" w:color="auto"/>
        <w:left w:val="none" w:sz="0" w:space="0" w:color="auto"/>
        <w:bottom w:val="none" w:sz="0" w:space="0" w:color="auto"/>
        <w:right w:val="none" w:sz="0" w:space="0" w:color="auto"/>
      </w:divBdr>
    </w:div>
    <w:div w:id="1421298046">
      <w:bodyDiv w:val="1"/>
      <w:marLeft w:val="0"/>
      <w:marRight w:val="0"/>
      <w:marTop w:val="0"/>
      <w:marBottom w:val="0"/>
      <w:divBdr>
        <w:top w:val="none" w:sz="0" w:space="0" w:color="auto"/>
        <w:left w:val="none" w:sz="0" w:space="0" w:color="auto"/>
        <w:bottom w:val="none" w:sz="0" w:space="0" w:color="auto"/>
        <w:right w:val="none" w:sz="0" w:space="0" w:color="auto"/>
      </w:divBdr>
    </w:div>
    <w:div w:id="1476099545">
      <w:bodyDiv w:val="1"/>
      <w:marLeft w:val="0"/>
      <w:marRight w:val="0"/>
      <w:marTop w:val="0"/>
      <w:marBottom w:val="0"/>
      <w:divBdr>
        <w:top w:val="none" w:sz="0" w:space="0" w:color="auto"/>
        <w:left w:val="none" w:sz="0" w:space="0" w:color="auto"/>
        <w:bottom w:val="none" w:sz="0" w:space="0" w:color="auto"/>
        <w:right w:val="none" w:sz="0" w:space="0" w:color="auto"/>
      </w:divBdr>
      <w:divsChild>
        <w:div w:id="136994455">
          <w:marLeft w:val="0"/>
          <w:marRight w:val="0"/>
          <w:marTop w:val="0"/>
          <w:marBottom w:val="0"/>
          <w:divBdr>
            <w:top w:val="none" w:sz="0" w:space="0" w:color="auto"/>
            <w:left w:val="none" w:sz="0" w:space="0" w:color="auto"/>
            <w:bottom w:val="none" w:sz="0" w:space="0" w:color="auto"/>
            <w:right w:val="none" w:sz="0" w:space="0" w:color="auto"/>
          </w:divBdr>
          <w:divsChild>
            <w:div w:id="953370529">
              <w:marLeft w:val="0"/>
              <w:marRight w:val="0"/>
              <w:marTop w:val="0"/>
              <w:marBottom w:val="0"/>
              <w:divBdr>
                <w:top w:val="none" w:sz="0" w:space="0" w:color="auto"/>
                <w:left w:val="none" w:sz="0" w:space="0" w:color="auto"/>
                <w:bottom w:val="none" w:sz="0" w:space="0" w:color="auto"/>
                <w:right w:val="none" w:sz="0" w:space="0" w:color="auto"/>
              </w:divBdr>
              <w:divsChild>
                <w:div w:id="464467129">
                  <w:marLeft w:val="-300"/>
                  <w:marRight w:val="0"/>
                  <w:marTop w:val="0"/>
                  <w:marBottom w:val="0"/>
                  <w:divBdr>
                    <w:top w:val="none" w:sz="0" w:space="0" w:color="auto"/>
                    <w:left w:val="none" w:sz="0" w:space="0" w:color="auto"/>
                    <w:bottom w:val="none" w:sz="0" w:space="0" w:color="auto"/>
                    <w:right w:val="none" w:sz="0" w:space="0" w:color="auto"/>
                  </w:divBdr>
                  <w:divsChild>
                    <w:div w:id="1333874657">
                      <w:marLeft w:val="0"/>
                      <w:marRight w:val="0"/>
                      <w:marTop w:val="0"/>
                      <w:marBottom w:val="0"/>
                      <w:divBdr>
                        <w:top w:val="none" w:sz="0" w:space="0" w:color="auto"/>
                        <w:left w:val="none" w:sz="0" w:space="0" w:color="auto"/>
                        <w:bottom w:val="none" w:sz="0" w:space="0" w:color="auto"/>
                        <w:right w:val="none" w:sz="0" w:space="0" w:color="auto"/>
                      </w:divBdr>
                      <w:divsChild>
                        <w:div w:id="1102722888">
                          <w:marLeft w:val="-300"/>
                          <w:marRight w:val="0"/>
                          <w:marTop w:val="0"/>
                          <w:marBottom w:val="0"/>
                          <w:divBdr>
                            <w:top w:val="none" w:sz="0" w:space="0" w:color="auto"/>
                            <w:left w:val="none" w:sz="0" w:space="0" w:color="auto"/>
                            <w:bottom w:val="none" w:sz="0" w:space="0" w:color="auto"/>
                            <w:right w:val="none" w:sz="0" w:space="0" w:color="auto"/>
                          </w:divBdr>
                          <w:divsChild>
                            <w:div w:id="680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892127">
      <w:bodyDiv w:val="1"/>
      <w:marLeft w:val="0"/>
      <w:marRight w:val="0"/>
      <w:marTop w:val="0"/>
      <w:marBottom w:val="0"/>
      <w:divBdr>
        <w:top w:val="none" w:sz="0" w:space="0" w:color="auto"/>
        <w:left w:val="none" w:sz="0" w:space="0" w:color="auto"/>
        <w:bottom w:val="none" w:sz="0" w:space="0" w:color="auto"/>
        <w:right w:val="none" w:sz="0" w:space="0" w:color="auto"/>
      </w:divBdr>
    </w:div>
    <w:div w:id="1703895852">
      <w:bodyDiv w:val="1"/>
      <w:marLeft w:val="0"/>
      <w:marRight w:val="0"/>
      <w:marTop w:val="0"/>
      <w:marBottom w:val="0"/>
      <w:divBdr>
        <w:top w:val="none" w:sz="0" w:space="0" w:color="auto"/>
        <w:left w:val="none" w:sz="0" w:space="0" w:color="auto"/>
        <w:bottom w:val="none" w:sz="0" w:space="0" w:color="auto"/>
        <w:right w:val="none" w:sz="0" w:space="0" w:color="auto"/>
      </w:divBdr>
      <w:divsChild>
        <w:div w:id="1363936342">
          <w:marLeft w:val="0"/>
          <w:marRight w:val="0"/>
          <w:marTop w:val="0"/>
          <w:marBottom w:val="0"/>
          <w:divBdr>
            <w:top w:val="none" w:sz="0" w:space="0" w:color="auto"/>
            <w:left w:val="none" w:sz="0" w:space="0" w:color="auto"/>
            <w:bottom w:val="none" w:sz="0" w:space="0" w:color="auto"/>
            <w:right w:val="none" w:sz="0" w:space="0" w:color="auto"/>
          </w:divBdr>
          <w:divsChild>
            <w:div w:id="1279600148">
              <w:marLeft w:val="0"/>
              <w:marRight w:val="0"/>
              <w:marTop w:val="0"/>
              <w:marBottom w:val="0"/>
              <w:divBdr>
                <w:top w:val="none" w:sz="0" w:space="0" w:color="auto"/>
                <w:left w:val="none" w:sz="0" w:space="0" w:color="auto"/>
                <w:bottom w:val="none" w:sz="0" w:space="0" w:color="auto"/>
                <w:right w:val="none" w:sz="0" w:space="0" w:color="auto"/>
              </w:divBdr>
              <w:divsChild>
                <w:div w:id="1182822853">
                  <w:marLeft w:val="-300"/>
                  <w:marRight w:val="0"/>
                  <w:marTop w:val="0"/>
                  <w:marBottom w:val="0"/>
                  <w:divBdr>
                    <w:top w:val="none" w:sz="0" w:space="0" w:color="auto"/>
                    <w:left w:val="none" w:sz="0" w:space="0" w:color="auto"/>
                    <w:bottom w:val="none" w:sz="0" w:space="0" w:color="auto"/>
                    <w:right w:val="none" w:sz="0" w:space="0" w:color="auto"/>
                  </w:divBdr>
                  <w:divsChild>
                    <w:div w:id="31268191">
                      <w:marLeft w:val="0"/>
                      <w:marRight w:val="0"/>
                      <w:marTop w:val="0"/>
                      <w:marBottom w:val="0"/>
                      <w:divBdr>
                        <w:top w:val="none" w:sz="0" w:space="0" w:color="auto"/>
                        <w:left w:val="none" w:sz="0" w:space="0" w:color="auto"/>
                        <w:bottom w:val="none" w:sz="0" w:space="0" w:color="auto"/>
                        <w:right w:val="none" w:sz="0" w:space="0" w:color="auto"/>
                      </w:divBdr>
                      <w:divsChild>
                        <w:div w:id="752165890">
                          <w:marLeft w:val="-300"/>
                          <w:marRight w:val="0"/>
                          <w:marTop w:val="0"/>
                          <w:marBottom w:val="0"/>
                          <w:divBdr>
                            <w:top w:val="none" w:sz="0" w:space="0" w:color="auto"/>
                            <w:left w:val="none" w:sz="0" w:space="0" w:color="auto"/>
                            <w:bottom w:val="none" w:sz="0" w:space="0" w:color="auto"/>
                            <w:right w:val="none" w:sz="0" w:space="0" w:color="auto"/>
                          </w:divBdr>
                          <w:divsChild>
                            <w:div w:id="1062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200949">
      <w:bodyDiv w:val="1"/>
      <w:marLeft w:val="0"/>
      <w:marRight w:val="0"/>
      <w:marTop w:val="0"/>
      <w:marBottom w:val="0"/>
      <w:divBdr>
        <w:top w:val="none" w:sz="0" w:space="0" w:color="auto"/>
        <w:left w:val="none" w:sz="0" w:space="0" w:color="auto"/>
        <w:bottom w:val="none" w:sz="0" w:space="0" w:color="auto"/>
        <w:right w:val="none" w:sz="0" w:space="0" w:color="auto"/>
      </w:divBdr>
      <w:divsChild>
        <w:div w:id="198015534">
          <w:marLeft w:val="0"/>
          <w:marRight w:val="0"/>
          <w:marTop w:val="0"/>
          <w:marBottom w:val="0"/>
          <w:divBdr>
            <w:top w:val="none" w:sz="0" w:space="0" w:color="auto"/>
            <w:left w:val="none" w:sz="0" w:space="0" w:color="auto"/>
            <w:bottom w:val="none" w:sz="0" w:space="0" w:color="auto"/>
            <w:right w:val="none" w:sz="0" w:space="0" w:color="auto"/>
          </w:divBdr>
          <w:divsChild>
            <w:div w:id="685400698">
              <w:marLeft w:val="0"/>
              <w:marRight w:val="0"/>
              <w:marTop w:val="0"/>
              <w:marBottom w:val="0"/>
              <w:divBdr>
                <w:top w:val="none" w:sz="0" w:space="0" w:color="auto"/>
                <w:left w:val="none" w:sz="0" w:space="0" w:color="auto"/>
                <w:bottom w:val="none" w:sz="0" w:space="0" w:color="auto"/>
                <w:right w:val="none" w:sz="0" w:space="0" w:color="auto"/>
              </w:divBdr>
              <w:divsChild>
                <w:div w:id="879391756">
                  <w:marLeft w:val="-300"/>
                  <w:marRight w:val="0"/>
                  <w:marTop w:val="0"/>
                  <w:marBottom w:val="0"/>
                  <w:divBdr>
                    <w:top w:val="none" w:sz="0" w:space="0" w:color="auto"/>
                    <w:left w:val="none" w:sz="0" w:space="0" w:color="auto"/>
                    <w:bottom w:val="none" w:sz="0" w:space="0" w:color="auto"/>
                    <w:right w:val="none" w:sz="0" w:space="0" w:color="auto"/>
                  </w:divBdr>
                  <w:divsChild>
                    <w:div w:id="117922123">
                      <w:marLeft w:val="0"/>
                      <w:marRight w:val="0"/>
                      <w:marTop w:val="0"/>
                      <w:marBottom w:val="0"/>
                      <w:divBdr>
                        <w:top w:val="none" w:sz="0" w:space="0" w:color="auto"/>
                        <w:left w:val="none" w:sz="0" w:space="0" w:color="auto"/>
                        <w:bottom w:val="none" w:sz="0" w:space="0" w:color="auto"/>
                        <w:right w:val="none" w:sz="0" w:space="0" w:color="auto"/>
                      </w:divBdr>
                      <w:divsChild>
                        <w:div w:id="2102676495">
                          <w:marLeft w:val="-300"/>
                          <w:marRight w:val="0"/>
                          <w:marTop w:val="0"/>
                          <w:marBottom w:val="0"/>
                          <w:divBdr>
                            <w:top w:val="none" w:sz="0" w:space="0" w:color="auto"/>
                            <w:left w:val="none" w:sz="0" w:space="0" w:color="auto"/>
                            <w:bottom w:val="none" w:sz="0" w:space="0" w:color="auto"/>
                            <w:right w:val="none" w:sz="0" w:space="0" w:color="auto"/>
                          </w:divBdr>
                          <w:divsChild>
                            <w:div w:id="4095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811276">
      <w:bodyDiv w:val="1"/>
      <w:marLeft w:val="0"/>
      <w:marRight w:val="0"/>
      <w:marTop w:val="0"/>
      <w:marBottom w:val="0"/>
      <w:divBdr>
        <w:top w:val="none" w:sz="0" w:space="0" w:color="auto"/>
        <w:left w:val="none" w:sz="0" w:space="0" w:color="auto"/>
        <w:bottom w:val="none" w:sz="0" w:space="0" w:color="auto"/>
        <w:right w:val="none" w:sz="0" w:space="0" w:color="auto"/>
      </w:divBdr>
    </w:div>
    <w:div w:id="1906647092">
      <w:bodyDiv w:val="1"/>
      <w:marLeft w:val="0"/>
      <w:marRight w:val="0"/>
      <w:marTop w:val="0"/>
      <w:marBottom w:val="0"/>
      <w:divBdr>
        <w:top w:val="none" w:sz="0" w:space="0" w:color="auto"/>
        <w:left w:val="none" w:sz="0" w:space="0" w:color="auto"/>
        <w:bottom w:val="none" w:sz="0" w:space="0" w:color="auto"/>
        <w:right w:val="none" w:sz="0" w:space="0" w:color="auto"/>
      </w:divBdr>
    </w:div>
    <w:div w:id="1943681908">
      <w:bodyDiv w:val="1"/>
      <w:marLeft w:val="0"/>
      <w:marRight w:val="0"/>
      <w:marTop w:val="0"/>
      <w:marBottom w:val="0"/>
      <w:divBdr>
        <w:top w:val="none" w:sz="0" w:space="0" w:color="auto"/>
        <w:left w:val="none" w:sz="0" w:space="0" w:color="auto"/>
        <w:bottom w:val="none" w:sz="0" w:space="0" w:color="auto"/>
        <w:right w:val="none" w:sz="0" w:space="0" w:color="auto"/>
      </w:divBdr>
      <w:divsChild>
        <w:div w:id="403643260">
          <w:marLeft w:val="0"/>
          <w:marRight w:val="0"/>
          <w:marTop w:val="0"/>
          <w:marBottom w:val="0"/>
          <w:divBdr>
            <w:top w:val="none" w:sz="0" w:space="0" w:color="auto"/>
            <w:left w:val="none" w:sz="0" w:space="0" w:color="auto"/>
            <w:bottom w:val="none" w:sz="0" w:space="0" w:color="auto"/>
            <w:right w:val="none" w:sz="0" w:space="0" w:color="auto"/>
          </w:divBdr>
          <w:divsChild>
            <w:div w:id="437217418">
              <w:marLeft w:val="0"/>
              <w:marRight w:val="0"/>
              <w:marTop w:val="0"/>
              <w:marBottom w:val="0"/>
              <w:divBdr>
                <w:top w:val="none" w:sz="0" w:space="0" w:color="auto"/>
                <w:left w:val="none" w:sz="0" w:space="0" w:color="auto"/>
                <w:bottom w:val="none" w:sz="0" w:space="0" w:color="auto"/>
                <w:right w:val="none" w:sz="0" w:space="0" w:color="auto"/>
              </w:divBdr>
              <w:divsChild>
                <w:div w:id="1977099257">
                  <w:marLeft w:val="-300"/>
                  <w:marRight w:val="0"/>
                  <w:marTop w:val="0"/>
                  <w:marBottom w:val="0"/>
                  <w:divBdr>
                    <w:top w:val="none" w:sz="0" w:space="0" w:color="auto"/>
                    <w:left w:val="none" w:sz="0" w:space="0" w:color="auto"/>
                    <w:bottom w:val="none" w:sz="0" w:space="0" w:color="auto"/>
                    <w:right w:val="none" w:sz="0" w:space="0" w:color="auto"/>
                  </w:divBdr>
                  <w:divsChild>
                    <w:div w:id="1265073347">
                      <w:marLeft w:val="0"/>
                      <w:marRight w:val="0"/>
                      <w:marTop w:val="0"/>
                      <w:marBottom w:val="0"/>
                      <w:divBdr>
                        <w:top w:val="none" w:sz="0" w:space="0" w:color="auto"/>
                        <w:left w:val="none" w:sz="0" w:space="0" w:color="auto"/>
                        <w:bottom w:val="none" w:sz="0" w:space="0" w:color="auto"/>
                        <w:right w:val="none" w:sz="0" w:space="0" w:color="auto"/>
                      </w:divBdr>
                      <w:divsChild>
                        <w:div w:id="1435327269">
                          <w:marLeft w:val="-300"/>
                          <w:marRight w:val="0"/>
                          <w:marTop w:val="0"/>
                          <w:marBottom w:val="0"/>
                          <w:divBdr>
                            <w:top w:val="none" w:sz="0" w:space="0" w:color="auto"/>
                            <w:left w:val="none" w:sz="0" w:space="0" w:color="auto"/>
                            <w:bottom w:val="none" w:sz="0" w:space="0" w:color="auto"/>
                            <w:right w:val="none" w:sz="0" w:space="0" w:color="auto"/>
                          </w:divBdr>
                          <w:divsChild>
                            <w:div w:id="9480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62208">
      <w:bodyDiv w:val="1"/>
      <w:marLeft w:val="0"/>
      <w:marRight w:val="0"/>
      <w:marTop w:val="0"/>
      <w:marBottom w:val="0"/>
      <w:divBdr>
        <w:top w:val="none" w:sz="0" w:space="0" w:color="auto"/>
        <w:left w:val="none" w:sz="0" w:space="0" w:color="auto"/>
        <w:bottom w:val="none" w:sz="0" w:space="0" w:color="auto"/>
        <w:right w:val="none" w:sz="0" w:space="0" w:color="auto"/>
      </w:divBdr>
    </w:div>
    <w:div w:id="1982536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CMPC1</dc:creator>
  <cp:keywords/>
  <dc:description/>
  <cp:lastModifiedBy>CMPC1</cp:lastModifiedBy>
  <cp:revision>3</cp:revision>
  <cp:lastPrinted>2017-01-23T11:41:00Z</cp:lastPrinted>
  <dcterms:created xsi:type="dcterms:W3CDTF">2017-01-25T10:40:00Z</dcterms:created>
  <dcterms:modified xsi:type="dcterms:W3CDTF">2017-01-25T10:51:00Z</dcterms:modified>
</cp:coreProperties>
</file>