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4F" w:rsidRPr="0095484A" w:rsidRDefault="0095484A">
      <w:pPr>
        <w:rPr>
          <w:b/>
          <w:sz w:val="56"/>
          <w:szCs w:val="56"/>
        </w:rPr>
      </w:pPr>
      <w:r w:rsidRPr="0095484A">
        <w:rPr>
          <w:b/>
          <w:sz w:val="56"/>
          <w:szCs w:val="56"/>
        </w:rPr>
        <w:t>Walk-in COVID-19 vaccinations in Barnstaple. No need to book.</w:t>
      </w:r>
    </w:p>
    <w:p w:rsidR="0095484A" w:rsidRPr="0095484A" w:rsidRDefault="0095484A">
      <w:pPr>
        <w:rPr>
          <w:b/>
          <w:sz w:val="56"/>
          <w:szCs w:val="56"/>
        </w:rPr>
      </w:pPr>
      <w:r w:rsidRPr="0095484A">
        <w:rPr>
          <w:b/>
          <w:sz w:val="56"/>
          <w:szCs w:val="56"/>
        </w:rPr>
        <w:t>Pfizer first and second doses</w:t>
      </w:r>
    </w:p>
    <w:p w:rsidR="0095484A" w:rsidRPr="0095484A" w:rsidRDefault="0095484A">
      <w:pPr>
        <w:rPr>
          <w:b/>
          <w:sz w:val="56"/>
          <w:szCs w:val="56"/>
        </w:rPr>
      </w:pPr>
      <w:r w:rsidRPr="0095484A">
        <w:rPr>
          <w:b/>
          <w:sz w:val="56"/>
          <w:szCs w:val="56"/>
        </w:rPr>
        <w:t>From Sunday 19 September 2021</w:t>
      </w:r>
      <w:r>
        <w:rPr>
          <w:b/>
          <w:sz w:val="56"/>
          <w:szCs w:val="56"/>
        </w:rPr>
        <w:t>,</w:t>
      </w:r>
      <w:bookmarkStart w:id="0" w:name="_GoBack"/>
      <w:bookmarkEnd w:id="0"/>
      <w:r w:rsidRPr="0095484A">
        <w:rPr>
          <w:b/>
          <w:sz w:val="56"/>
          <w:szCs w:val="56"/>
        </w:rPr>
        <w:t xml:space="preserve"> </w:t>
      </w:r>
    </w:p>
    <w:p w:rsidR="0095484A" w:rsidRPr="0095484A" w:rsidRDefault="0095484A">
      <w:pPr>
        <w:rPr>
          <w:b/>
          <w:sz w:val="56"/>
          <w:szCs w:val="56"/>
        </w:rPr>
      </w:pPr>
      <w:r w:rsidRPr="0095484A">
        <w:rPr>
          <w:b/>
          <w:sz w:val="56"/>
          <w:szCs w:val="56"/>
        </w:rPr>
        <w:t>8.30am – 5pm</w:t>
      </w:r>
    </w:p>
    <w:p w:rsidR="0095484A" w:rsidRPr="0095484A" w:rsidRDefault="0095484A">
      <w:pPr>
        <w:rPr>
          <w:b/>
          <w:sz w:val="56"/>
          <w:szCs w:val="56"/>
        </w:rPr>
      </w:pPr>
    </w:p>
    <w:p w:rsidR="0095484A" w:rsidRPr="0095484A" w:rsidRDefault="0095484A">
      <w:pPr>
        <w:rPr>
          <w:b/>
          <w:sz w:val="56"/>
          <w:szCs w:val="56"/>
        </w:rPr>
      </w:pPr>
      <w:r w:rsidRPr="0095484A">
        <w:rPr>
          <w:b/>
          <w:sz w:val="56"/>
          <w:szCs w:val="56"/>
        </w:rPr>
        <w:t xml:space="preserve">North Devon Leisure Centre, Seven Brethren, </w:t>
      </w:r>
      <w:proofErr w:type="spellStart"/>
      <w:r w:rsidRPr="0095484A">
        <w:rPr>
          <w:b/>
          <w:sz w:val="56"/>
          <w:szCs w:val="56"/>
        </w:rPr>
        <w:t>Sticklepath</w:t>
      </w:r>
      <w:proofErr w:type="spellEnd"/>
      <w:r w:rsidRPr="0095484A">
        <w:rPr>
          <w:b/>
          <w:sz w:val="56"/>
          <w:szCs w:val="56"/>
        </w:rPr>
        <w:t>, EX31 2AP</w:t>
      </w:r>
    </w:p>
    <w:p w:rsidR="0095484A" w:rsidRPr="0095484A" w:rsidRDefault="0095484A">
      <w:pPr>
        <w:rPr>
          <w:b/>
          <w:sz w:val="56"/>
          <w:szCs w:val="56"/>
        </w:rPr>
      </w:pPr>
    </w:p>
    <w:p w:rsidR="0095484A" w:rsidRPr="0095484A" w:rsidRDefault="0095484A">
      <w:pPr>
        <w:rPr>
          <w:b/>
          <w:sz w:val="56"/>
          <w:szCs w:val="56"/>
        </w:rPr>
      </w:pPr>
      <w:r w:rsidRPr="0095484A">
        <w:rPr>
          <w:b/>
          <w:sz w:val="56"/>
          <w:szCs w:val="56"/>
        </w:rPr>
        <w:t>Second doses must be at least eight weeks after the first time.</w:t>
      </w:r>
    </w:p>
    <w:sectPr w:rsidR="0095484A" w:rsidRPr="00954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4A"/>
    <w:rsid w:val="007E744F"/>
    <w:rsid w:val="0095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D7D29-73A6-46B9-AE35-A395DC7C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CMPC2</dc:creator>
  <cp:keywords/>
  <dc:description/>
  <cp:lastModifiedBy>CMPC2</cp:lastModifiedBy>
  <cp:revision>1</cp:revision>
  <dcterms:created xsi:type="dcterms:W3CDTF">2021-09-16T10:24:00Z</dcterms:created>
  <dcterms:modified xsi:type="dcterms:W3CDTF">2021-09-16T10:29:00Z</dcterms:modified>
</cp:coreProperties>
</file>